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526CD" w14:textId="77777777" w:rsidR="00325F6D" w:rsidRDefault="00325F6D" w:rsidP="00325F6D">
      <w:pPr>
        <w:jc w:val="center"/>
        <w:rPr>
          <w:rFonts w:ascii="Arial" w:hAnsi="Arial" w:cs="Arial"/>
          <w:b/>
        </w:rPr>
      </w:pPr>
    </w:p>
    <w:p w14:paraId="5C76D95F" w14:textId="77777777" w:rsidR="00767828" w:rsidRDefault="00325F6D" w:rsidP="00325F6D">
      <w:pPr>
        <w:spacing w:after="0" w:line="240" w:lineRule="auto"/>
        <w:jc w:val="center"/>
        <w:rPr>
          <w:rFonts w:ascii="Arial" w:hAnsi="Arial" w:cs="Arial"/>
          <w:b/>
        </w:rPr>
      </w:pPr>
      <w:r w:rsidRPr="00325F6D">
        <w:rPr>
          <w:rFonts w:ascii="Arial" w:hAnsi="Arial" w:cs="Arial"/>
          <w:b/>
        </w:rPr>
        <w:t>PROGRAMA OPERATIVO</w:t>
      </w:r>
    </w:p>
    <w:p w14:paraId="2034AB52" w14:textId="77777777" w:rsidR="00767828" w:rsidRDefault="00767828" w:rsidP="00325F6D">
      <w:pPr>
        <w:spacing w:after="0" w:line="240" w:lineRule="auto"/>
        <w:jc w:val="center"/>
        <w:rPr>
          <w:rFonts w:ascii="Arial" w:hAnsi="Arial" w:cs="Arial"/>
          <w:b/>
        </w:rPr>
      </w:pPr>
      <w:r>
        <w:rPr>
          <w:rFonts w:ascii="Arial" w:hAnsi="Arial" w:cs="Arial"/>
          <w:b/>
        </w:rPr>
        <w:t>ESPECIALIDAD EN MEDICINA DEL ENFERMO ADULTO EN ESTADO CRÍTICO</w:t>
      </w:r>
    </w:p>
    <w:p w14:paraId="539E52D3" w14:textId="4A6964F3" w:rsidR="00325F6D" w:rsidRDefault="00767828" w:rsidP="00325F6D">
      <w:pPr>
        <w:spacing w:after="0" w:line="240" w:lineRule="auto"/>
        <w:jc w:val="center"/>
        <w:rPr>
          <w:rFonts w:ascii="Arial" w:hAnsi="Arial" w:cs="Arial"/>
          <w:b/>
        </w:rPr>
      </w:pPr>
      <w:r>
        <w:rPr>
          <w:rFonts w:ascii="Arial" w:hAnsi="Arial" w:cs="Arial"/>
          <w:b/>
        </w:rPr>
        <w:t xml:space="preserve">HOSPITAL ÁNGELES DEL PEDREGAL </w:t>
      </w:r>
    </w:p>
    <w:p w14:paraId="7BDC4602" w14:textId="77777777" w:rsidR="00B078E6" w:rsidRPr="00325F6D" w:rsidRDefault="00325F6D" w:rsidP="00325F6D">
      <w:pPr>
        <w:jc w:val="center"/>
        <w:rPr>
          <w:rFonts w:ascii="Arial" w:eastAsia="Times New Roman" w:hAnsi="Arial" w:cs="Arial"/>
          <w:b/>
          <w:bCs/>
        </w:rPr>
      </w:pPr>
      <w:r w:rsidRPr="00325F6D">
        <w:rPr>
          <w:rFonts w:ascii="Arial" w:hAnsi="Arial" w:cs="Arial"/>
          <w:b/>
        </w:rPr>
        <w:t>2019-2020</w:t>
      </w:r>
    </w:p>
    <w:p w14:paraId="4C76C75E" w14:textId="22168CAB" w:rsidR="00CE2448" w:rsidRPr="005B61A2" w:rsidRDefault="00325F6D" w:rsidP="005B61A2">
      <w:pPr>
        <w:jc w:val="both"/>
        <w:rPr>
          <w:rFonts w:ascii="Arial" w:eastAsia="Times New Roman" w:hAnsi="Arial" w:cs="Arial"/>
          <w:b/>
          <w:bCs/>
        </w:rPr>
      </w:pPr>
      <w:r w:rsidRPr="00325F6D">
        <w:rPr>
          <w:rFonts w:ascii="Arial" w:eastAsia="Times New Roman" w:hAnsi="Arial" w:cs="Arial"/>
          <w:bCs/>
        </w:rPr>
        <w:t>El presente d</w:t>
      </w:r>
      <w:r>
        <w:rPr>
          <w:rFonts w:ascii="Arial" w:eastAsia="Times New Roman" w:hAnsi="Arial" w:cs="Arial"/>
        </w:rPr>
        <w:t xml:space="preserve">ocumento </w:t>
      </w:r>
      <w:r w:rsidR="00CE2448" w:rsidRPr="005B61A2">
        <w:rPr>
          <w:rFonts w:ascii="Arial" w:eastAsia="Times New Roman" w:hAnsi="Arial" w:cs="Arial"/>
        </w:rPr>
        <w:t xml:space="preserve">describe las actividades que debe realizar el médico residente, para desarrollar el programa académico de la </w:t>
      </w:r>
      <w:r w:rsidR="00635E36">
        <w:rPr>
          <w:rFonts w:ascii="Arial" w:eastAsia="Times New Roman" w:hAnsi="Arial" w:cs="Arial"/>
        </w:rPr>
        <w:t>especialidad</w:t>
      </w:r>
      <w:r w:rsidR="00CE2448" w:rsidRPr="005B61A2">
        <w:rPr>
          <w:rFonts w:ascii="Arial" w:eastAsia="Times New Roman" w:hAnsi="Arial" w:cs="Arial"/>
        </w:rPr>
        <w:t xml:space="preserve"> corresp</w:t>
      </w:r>
      <w:r w:rsidR="00635E36">
        <w:rPr>
          <w:rFonts w:ascii="Arial" w:eastAsia="Times New Roman" w:hAnsi="Arial" w:cs="Arial"/>
        </w:rPr>
        <w:t>ondiente en la unidad médica</w:t>
      </w:r>
      <w:r w:rsidR="00CE2448" w:rsidRPr="005B61A2">
        <w:rPr>
          <w:rFonts w:ascii="Arial" w:eastAsia="Times New Roman" w:hAnsi="Arial" w:cs="Arial"/>
        </w:rPr>
        <w:t xml:space="preserve"> receptora</w:t>
      </w:r>
      <w:r w:rsidR="005B61A2">
        <w:rPr>
          <w:rFonts w:ascii="Arial" w:eastAsia="Times New Roman" w:hAnsi="Arial" w:cs="Arial"/>
        </w:rPr>
        <w:t>.</w:t>
      </w:r>
    </w:p>
    <w:p w14:paraId="03CB38BE" w14:textId="77777777" w:rsidR="00B078E6" w:rsidRPr="005B61A2" w:rsidRDefault="00B078E6" w:rsidP="005B61A2">
      <w:pPr>
        <w:jc w:val="both"/>
        <w:rPr>
          <w:rFonts w:ascii="Arial" w:eastAsia="Times New Roman" w:hAnsi="Arial" w:cs="Arial"/>
          <w:b/>
          <w:bCs/>
        </w:rPr>
      </w:pPr>
      <w:r w:rsidRPr="005B61A2">
        <w:rPr>
          <w:rFonts w:ascii="Arial" w:eastAsia="Times New Roman" w:hAnsi="Arial" w:cs="Arial"/>
          <w:b/>
          <w:bCs/>
        </w:rPr>
        <w:t>INSTRUCCIONES PARA SU LLENADO</w:t>
      </w:r>
      <w:r w:rsidR="005B61A2">
        <w:rPr>
          <w:rFonts w:ascii="Arial" w:eastAsia="Times New Roman" w:hAnsi="Arial" w:cs="Arial"/>
          <w:b/>
          <w:bCs/>
        </w:rPr>
        <w:t xml:space="preserve">. </w:t>
      </w:r>
      <w:r w:rsidRPr="005B61A2">
        <w:rPr>
          <w:rFonts w:ascii="Arial" w:eastAsia="Times New Roman" w:hAnsi="Arial" w:cs="Arial"/>
          <w:bCs/>
        </w:rPr>
        <w:t>De acuerdo a la Norma Oficial Mexicana y por exigencia de la CIFRHS el Programa Operativo debe contener todos los elementos que aquí se desc</w:t>
      </w:r>
      <w:r w:rsidR="005B61A2">
        <w:rPr>
          <w:rFonts w:ascii="Arial" w:eastAsia="Times New Roman" w:hAnsi="Arial" w:cs="Arial"/>
          <w:bCs/>
        </w:rPr>
        <w:t>riben, por lo que se solicita</w:t>
      </w:r>
      <w:r w:rsidRPr="005B61A2">
        <w:rPr>
          <w:rFonts w:ascii="Arial" w:eastAsia="Times New Roman" w:hAnsi="Arial" w:cs="Arial"/>
          <w:bCs/>
        </w:rPr>
        <w:t xml:space="preserve"> apegarse a este formato</w:t>
      </w:r>
      <w:r w:rsidR="005B61A2">
        <w:rPr>
          <w:rFonts w:ascii="Arial" w:eastAsia="Times New Roman" w:hAnsi="Arial" w:cs="Arial"/>
          <w:bCs/>
        </w:rPr>
        <w:t>.</w:t>
      </w:r>
    </w:p>
    <w:p w14:paraId="264C9177" w14:textId="77777777" w:rsidR="00A122F9" w:rsidRPr="005B61A2" w:rsidRDefault="00A122F9" w:rsidP="00A122F9">
      <w:pPr>
        <w:rPr>
          <w:rFonts w:ascii="Arial" w:eastAsia="Times New Roman" w:hAnsi="Arial" w:cs="Arial"/>
          <w:b/>
          <w:bCs/>
        </w:rPr>
      </w:pPr>
      <w:r w:rsidRPr="005B61A2">
        <w:rPr>
          <w:rFonts w:ascii="Arial" w:eastAsia="Times New Roman" w:hAnsi="Arial" w:cs="Arial"/>
          <w:b/>
          <w:bCs/>
        </w:rPr>
        <w:t>A.1 Índice</w:t>
      </w:r>
    </w:p>
    <w:p w14:paraId="62753DCC" w14:textId="77777777" w:rsidR="00A122F9" w:rsidRPr="005B61A2" w:rsidRDefault="00A122F9" w:rsidP="00A122F9">
      <w:pPr>
        <w:rPr>
          <w:rFonts w:ascii="Arial" w:hAnsi="Arial" w:cs="Arial"/>
        </w:rPr>
      </w:pPr>
      <w:r w:rsidRPr="005B61A2">
        <w:rPr>
          <w:rFonts w:ascii="Arial" w:hAnsi="Arial" w:cs="Arial"/>
          <w:b/>
          <w:bCs/>
        </w:rPr>
        <w:t>A.2 Datos generales</w:t>
      </w:r>
      <w:r w:rsidR="00CE2448" w:rsidRPr="005B61A2">
        <w:rPr>
          <w:rFonts w:ascii="Arial" w:hAnsi="Arial" w:cs="Arial"/>
          <w:b/>
          <w:bCs/>
        </w:rPr>
        <w:t xml:space="preserve">. </w:t>
      </w:r>
      <w:r w:rsidR="00CE2448" w:rsidRPr="005B61A2">
        <w:rPr>
          <w:rFonts w:ascii="Arial" w:eastAsia="Times New Roman" w:hAnsi="Arial" w:cs="Arial"/>
          <w:color w:val="000000"/>
        </w:rPr>
        <w:t>Conjunto de datos que identifican la residencia médica</w:t>
      </w:r>
      <w:r w:rsidRPr="005B61A2">
        <w:rPr>
          <w:rFonts w:ascii="Arial" w:hAnsi="Arial" w:cs="Arial"/>
          <w:b/>
          <w:bCs/>
        </w:rPr>
        <w:t xml:space="preserve">. </w:t>
      </w:r>
    </w:p>
    <w:p w14:paraId="46D0A475" w14:textId="77777777" w:rsidR="000C204E" w:rsidRDefault="00A122F9" w:rsidP="00A122F9">
      <w:pPr>
        <w:pStyle w:val="Default"/>
        <w:rPr>
          <w:rFonts w:ascii="Arial" w:hAnsi="Arial" w:cs="Arial"/>
          <w:b/>
          <w:bCs/>
          <w:sz w:val="22"/>
          <w:szCs w:val="22"/>
        </w:rPr>
      </w:pPr>
      <w:r w:rsidRPr="005B61A2">
        <w:rPr>
          <w:rFonts w:ascii="Arial" w:hAnsi="Arial" w:cs="Arial"/>
          <w:b/>
          <w:bCs/>
          <w:sz w:val="22"/>
          <w:szCs w:val="22"/>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14:paraId="78CD8608" w14:textId="77777777" w:rsidTr="000C204E">
        <w:tc>
          <w:tcPr>
            <w:tcW w:w="9962" w:type="dxa"/>
          </w:tcPr>
          <w:p w14:paraId="4D42052E" w14:textId="77777777" w:rsidR="000C204E" w:rsidRDefault="00231528" w:rsidP="00A122F9">
            <w:pPr>
              <w:pStyle w:val="Default"/>
              <w:rPr>
                <w:rFonts w:ascii="Arial" w:hAnsi="Arial" w:cs="Arial"/>
                <w:sz w:val="22"/>
                <w:szCs w:val="22"/>
              </w:rPr>
            </w:pPr>
            <w:r>
              <w:rPr>
                <w:rFonts w:ascii="Arial" w:hAnsi="Arial" w:cs="Arial"/>
                <w:sz w:val="22"/>
                <w:szCs w:val="22"/>
              </w:rPr>
              <w:t>Medicina del enfermo adulto en estado crítico</w:t>
            </w:r>
          </w:p>
        </w:tc>
      </w:tr>
    </w:tbl>
    <w:p w14:paraId="7F9BD651" w14:textId="77777777" w:rsidR="00A122F9" w:rsidRPr="005B61A2" w:rsidRDefault="00A122F9" w:rsidP="00A122F9">
      <w:pPr>
        <w:pStyle w:val="Default"/>
        <w:rPr>
          <w:rFonts w:ascii="Arial" w:hAnsi="Arial" w:cs="Arial"/>
          <w:sz w:val="22"/>
          <w:szCs w:val="22"/>
        </w:rPr>
      </w:pPr>
    </w:p>
    <w:p w14:paraId="1879D38B" w14:textId="77777777"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A.2.2 Periodo: </w:t>
      </w:r>
      <w:r w:rsidR="000C204E">
        <w:rPr>
          <w:rFonts w:ascii="Arial" w:hAnsi="Arial" w:cs="Arial"/>
          <w:sz w:val="22"/>
          <w:szCs w:val="22"/>
        </w:rPr>
        <w:t>01 de marzo de 2019 a 29</w:t>
      </w:r>
      <w:r w:rsidRPr="005B61A2">
        <w:rPr>
          <w:rFonts w:ascii="Arial" w:hAnsi="Arial" w:cs="Arial"/>
          <w:sz w:val="22"/>
          <w:szCs w:val="22"/>
        </w:rPr>
        <w:t xml:space="preserve"> de febrero de 2020. </w:t>
      </w:r>
    </w:p>
    <w:p w14:paraId="14B5478D" w14:textId="77777777" w:rsidR="00CE2448" w:rsidRPr="005B61A2" w:rsidRDefault="00CE2448" w:rsidP="00A122F9">
      <w:pPr>
        <w:pStyle w:val="Default"/>
        <w:rPr>
          <w:rFonts w:ascii="Arial" w:hAnsi="Arial" w:cs="Arial"/>
          <w:b/>
          <w:bCs/>
          <w:sz w:val="22"/>
          <w:szCs w:val="22"/>
        </w:rPr>
      </w:pPr>
    </w:p>
    <w:p w14:paraId="0986ADB7" w14:textId="77777777"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A.2.3 Sede: </w:t>
      </w:r>
      <w:r w:rsidR="00231528">
        <w:rPr>
          <w:rFonts w:ascii="Arial" w:hAnsi="Arial" w:cs="Arial"/>
          <w:bCs/>
          <w:sz w:val="22"/>
          <w:szCs w:val="22"/>
          <w:u w:val="single"/>
        </w:rPr>
        <w:t xml:space="preserve">Hospital </w:t>
      </w:r>
      <w:r w:rsidR="002A028C">
        <w:rPr>
          <w:rFonts w:ascii="Arial" w:hAnsi="Arial" w:cs="Arial"/>
          <w:bCs/>
          <w:sz w:val="22"/>
          <w:szCs w:val="22"/>
          <w:u w:val="single"/>
        </w:rPr>
        <w:t>Ángeles</w:t>
      </w:r>
      <w:r w:rsidR="00231528">
        <w:rPr>
          <w:rFonts w:ascii="Arial" w:hAnsi="Arial" w:cs="Arial"/>
          <w:bCs/>
          <w:sz w:val="22"/>
          <w:szCs w:val="22"/>
          <w:u w:val="single"/>
        </w:rPr>
        <w:t xml:space="preserve"> Pedregal</w:t>
      </w:r>
      <w:r w:rsidRPr="005B61A2">
        <w:rPr>
          <w:rFonts w:ascii="Arial" w:hAnsi="Arial" w:cs="Arial"/>
          <w:sz w:val="22"/>
          <w:szCs w:val="22"/>
        </w:rPr>
        <w:t xml:space="preserve">, Ciudad de México, México. </w:t>
      </w:r>
    </w:p>
    <w:p w14:paraId="0EC2EF85" w14:textId="77777777" w:rsidR="000C204E" w:rsidRDefault="00A122F9" w:rsidP="000C204E">
      <w:pPr>
        <w:spacing w:after="0" w:line="240" w:lineRule="auto"/>
        <w:rPr>
          <w:rFonts w:ascii="Arial" w:hAnsi="Arial" w:cs="Arial"/>
          <w:b/>
          <w:bCs/>
        </w:rPr>
      </w:pPr>
      <w:r w:rsidRPr="005B61A2">
        <w:rPr>
          <w:rFonts w:ascii="Arial" w:hAnsi="Arial" w:cs="Arial"/>
          <w:b/>
          <w:bCs/>
        </w:rPr>
        <w:t>Subsedes:</w:t>
      </w:r>
    </w:p>
    <w:tbl>
      <w:tblPr>
        <w:tblStyle w:val="Tablaconcuadrcula"/>
        <w:tblW w:w="0" w:type="auto"/>
        <w:tblLook w:val="04A0" w:firstRow="1" w:lastRow="0" w:firstColumn="1" w:lastColumn="0" w:noHBand="0" w:noVBand="1"/>
      </w:tblPr>
      <w:tblGrid>
        <w:gridCol w:w="9962"/>
      </w:tblGrid>
      <w:tr w:rsidR="000C204E" w14:paraId="1FD9C804" w14:textId="77777777" w:rsidTr="000C204E">
        <w:tc>
          <w:tcPr>
            <w:tcW w:w="9962" w:type="dxa"/>
          </w:tcPr>
          <w:p w14:paraId="676B70F8" w14:textId="77777777" w:rsidR="000C204E" w:rsidRPr="000A55E6" w:rsidRDefault="000A55E6" w:rsidP="00A122F9">
            <w:pPr>
              <w:rPr>
                <w:rFonts w:ascii="Arial" w:hAnsi="Arial" w:cs="Arial"/>
                <w:bCs/>
              </w:rPr>
            </w:pPr>
            <w:r>
              <w:rPr>
                <w:rFonts w:ascii="Arial" w:hAnsi="Arial" w:cs="Arial"/>
                <w:bCs/>
              </w:rPr>
              <w:t>No aplica</w:t>
            </w:r>
          </w:p>
        </w:tc>
      </w:tr>
    </w:tbl>
    <w:p w14:paraId="00DB06D7" w14:textId="77777777" w:rsidR="00A122F9" w:rsidRPr="005B61A2" w:rsidRDefault="00A122F9" w:rsidP="00A122F9">
      <w:pPr>
        <w:pStyle w:val="Default"/>
        <w:rPr>
          <w:rFonts w:ascii="Arial" w:hAnsi="Arial" w:cs="Arial"/>
          <w:sz w:val="22"/>
          <w:szCs w:val="22"/>
        </w:rPr>
      </w:pPr>
    </w:p>
    <w:p w14:paraId="6DA22139" w14:textId="77777777" w:rsidR="000C204E" w:rsidRDefault="00A122F9" w:rsidP="000C204E">
      <w:pPr>
        <w:spacing w:after="0" w:line="240" w:lineRule="auto"/>
        <w:rPr>
          <w:rFonts w:ascii="Arial" w:hAnsi="Arial" w:cs="Arial"/>
          <w:b/>
          <w:bCs/>
        </w:rPr>
      </w:pPr>
      <w:r w:rsidRPr="005B61A2">
        <w:rPr>
          <w:rFonts w:ascii="Arial" w:hAnsi="Arial" w:cs="Arial"/>
          <w:b/>
          <w:bCs/>
        </w:rPr>
        <w:t>Rotación de campo:</w:t>
      </w:r>
    </w:p>
    <w:tbl>
      <w:tblPr>
        <w:tblStyle w:val="Tablaconcuadrcula"/>
        <w:tblW w:w="0" w:type="auto"/>
        <w:tblLook w:val="04A0" w:firstRow="1" w:lastRow="0" w:firstColumn="1" w:lastColumn="0" w:noHBand="0" w:noVBand="1"/>
      </w:tblPr>
      <w:tblGrid>
        <w:gridCol w:w="9962"/>
      </w:tblGrid>
      <w:tr w:rsidR="000C204E" w14:paraId="0636E041" w14:textId="77777777" w:rsidTr="000C204E">
        <w:tc>
          <w:tcPr>
            <w:tcW w:w="9962" w:type="dxa"/>
          </w:tcPr>
          <w:p w14:paraId="7FE16D9B" w14:textId="77777777" w:rsidR="000C204E" w:rsidRPr="000A55E6" w:rsidRDefault="000A55E6" w:rsidP="000A55E6">
            <w:pPr>
              <w:rPr>
                <w:rFonts w:ascii="Arial" w:hAnsi="Arial" w:cs="Arial"/>
                <w:bCs/>
              </w:rPr>
            </w:pPr>
            <w:r>
              <w:rPr>
                <w:rFonts w:ascii="Arial" w:hAnsi="Arial" w:cs="Arial"/>
                <w:b/>
                <w:bCs/>
              </w:rPr>
              <w:t xml:space="preserve"> </w:t>
            </w:r>
            <w:r>
              <w:rPr>
                <w:rFonts w:ascii="Arial" w:hAnsi="Arial" w:cs="Arial"/>
                <w:bCs/>
              </w:rPr>
              <w:t>A determinar</w:t>
            </w:r>
          </w:p>
        </w:tc>
      </w:tr>
    </w:tbl>
    <w:p w14:paraId="0245C45B" w14:textId="77777777" w:rsidR="00A122F9" w:rsidRPr="005B61A2" w:rsidRDefault="00A122F9" w:rsidP="00A122F9">
      <w:pPr>
        <w:pStyle w:val="Default"/>
        <w:rPr>
          <w:rFonts w:ascii="Arial" w:hAnsi="Arial" w:cs="Arial"/>
          <w:sz w:val="22"/>
          <w:szCs w:val="22"/>
        </w:rPr>
      </w:pPr>
    </w:p>
    <w:p w14:paraId="498A8703" w14:textId="77777777" w:rsidR="00A122F9" w:rsidRPr="005B61A2" w:rsidRDefault="00A122F9" w:rsidP="00A122F9">
      <w:pPr>
        <w:rPr>
          <w:rFonts w:ascii="Arial" w:eastAsia="Times New Roman" w:hAnsi="Arial" w:cs="Arial"/>
          <w:b/>
          <w:bCs/>
        </w:rPr>
      </w:pPr>
      <w:r w:rsidRPr="005B61A2">
        <w:rPr>
          <w:rFonts w:ascii="Arial" w:hAnsi="Arial" w:cs="Arial"/>
          <w:b/>
          <w:bCs/>
        </w:rPr>
        <w:t>A.2.4 Título universitario de Especialidad avalado por la Facultad Mexicana de Medicina, Universidad La Salle.</w:t>
      </w:r>
    </w:p>
    <w:p w14:paraId="626A6185" w14:textId="77777777" w:rsidR="0080673B" w:rsidRPr="005B61A2" w:rsidRDefault="0080673B" w:rsidP="0080673B">
      <w:pPr>
        <w:pStyle w:val="Default"/>
        <w:rPr>
          <w:rFonts w:ascii="Arial" w:hAnsi="Arial" w:cs="Arial"/>
          <w:b/>
          <w:bCs/>
          <w:sz w:val="22"/>
          <w:szCs w:val="22"/>
        </w:rPr>
      </w:pPr>
      <w:r w:rsidRPr="005B61A2">
        <w:rPr>
          <w:rFonts w:ascii="Arial" w:hAnsi="Arial" w:cs="Arial"/>
          <w:b/>
          <w:bCs/>
          <w:sz w:val="22"/>
          <w:szCs w:val="22"/>
        </w:rPr>
        <w:t>A.2.5</w:t>
      </w:r>
      <w:r w:rsidR="00F30E04" w:rsidRPr="005B61A2">
        <w:rPr>
          <w:rFonts w:ascii="Arial" w:hAnsi="Arial" w:cs="Arial"/>
          <w:b/>
          <w:bCs/>
          <w:sz w:val="22"/>
          <w:szCs w:val="22"/>
        </w:rPr>
        <w:t xml:space="preserve"> Cuerpo Directivo de la Sede Hospitalaria</w:t>
      </w:r>
      <w:r w:rsidR="00CE2448" w:rsidRPr="005B61A2">
        <w:rPr>
          <w:rFonts w:ascii="Arial" w:hAnsi="Arial" w:cs="Arial"/>
          <w:b/>
          <w:bCs/>
          <w:sz w:val="22"/>
          <w:szCs w:val="22"/>
        </w:rPr>
        <w:t>.</w:t>
      </w:r>
    </w:p>
    <w:p w14:paraId="262C1D95" w14:textId="77777777" w:rsidR="000C204E" w:rsidRDefault="00F30E04" w:rsidP="0080673B">
      <w:pPr>
        <w:pStyle w:val="Default"/>
        <w:rPr>
          <w:rFonts w:ascii="Arial" w:hAnsi="Arial" w:cs="Arial"/>
          <w:bCs/>
        </w:rPr>
      </w:pPr>
      <w:r w:rsidRPr="005B61A2">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14:paraId="5CB5F9A3" w14:textId="77777777" w:rsidTr="000C204E">
        <w:tc>
          <w:tcPr>
            <w:tcW w:w="9962" w:type="dxa"/>
          </w:tcPr>
          <w:p w14:paraId="0577B70C" w14:textId="77777777" w:rsidR="000C204E" w:rsidRPr="002A028C" w:rsidRDefault="002A028C" w:rsidP="0080673B">
            <w:pPr>
              <w:pStyle w:val="Default"/>
              <w:rPr>
                <w:rFonts w:ascii="Arial" w:hAnsi="Arial" w:cs="Arial"/>
                <w:bCs/>
                <w:sz w:val="22"/>
                <w:szCs w:val="22"/>
              </w:rPr>
            </w:pPr>
            <w:r w:rsidRPr="002A028C">
              <w:rPr>
                <w:rFonts w:ascii="Arial" w:hAnsi="Arial" w:cs="Arial"/>
                <w:bCs/>
                <w:sz w:val="22"/>
                <w:szCs w:val="22"/>
              </w:rPr>
              <w:t xml:space="preserve">Dra. Raquel Ocampo </w:t>
            </w:r>
            <w:proofErr w:type="spellStart"/>
            <w:r w:rsidRPr="002A028C">
              <w:rPr>
                <w:rFonts w:ascii="Arial" w:hAnsi="Arial" w:cs="Arial"/>
                <w:bCs/>
                <w:sz w:val="22"/>
                <w:szCs w:val="22"/>
              </w:rPr>
              <w:t>Lujano</w:t>
            </w:r>
            <w:proofErr w:type="spellEnd"/>
            <w:r w:rsidRPr="002A028C">
              <w:rPr>
                <w:rFonts w:ascii="Arial" w:hAnsi="Arial" w:cs="Arial"/>
                <w:bCs/>
                <w:sz w:val="22"/>
                <w:szCs w:val="22"/>
              </w:rPr>
              <w:t>.</w:t>
            </w:r>
          </w:p>
        </w:tc>
      </w:tr>
    </w:tbl>
    <w:p w14:paraId="4C36B77C" w14:textId="77777777" w:rsidR="00CE2448" w:rsidRPr="005B61A2" w:rsidRDefault="00CE2448" w:rsidP="00F30E04">
      <w:pPr>
        <w:pStyle w:val="Default"/>
        <w:rPr>
          <w:rFonts w:ascii="Arial" w:hAnsi="Arial" w:cs="Arial"/>
          <w:b/>
          <w:bCs/>
          <w:sz w:val="22"/>
          <w:szCs w:val="22"/>
        </w:rPr>
      </w:pPr>
    </w:p>
    <w:p w14:paraId="6A29DEA5"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14:paraId="7484BB80" w14:textId="77777777" w:rsidTr="000C204E">
        <w:tc>
          <w:tcPr>
            <w:tcW w:w="9962" w:type="dxa"/>
          </w:tcPr>
          <w:p w14:paraId="634F4E89" w14:textId="77777777" w:rsidR="000C204E" w:rsidRPr="002A028C" w:rsidRDefault="002A028C" w:rsidP="000A55E6">
            <w:pPr>
              <w:pStyle w:val="Default"/>
              <w:rPr>
                <w:rFonts w:ascii="Arial" w:hAnsi="Arial" w:cs="Arial"/>
                <w:bCs/>
                <w:sz w:val="22"/>
                <w:szCs w:val="22"/>
              </w:rPr>
            </w:pPr>
            <w:r w:rsidRPr="002A028C">
              <w:rPr>
                <w:rFonts w:ascii="Arial" w:hAnsi="Arial" w:cs="Arial"/>
                <w:bCs/>
                <w:sz w:val="22"/>
                <w:szCs w:val="22"/>
              </w:rPr>
              <w:t>Dr</w:t>
            </w:r>
            <w:r w:rsidR="000A55E6">
              <w:rPr>
                <w:rFonts w:ascii="Arial" w:hAnsi="Arial" w:cs="Arial"/>
                <w:bCs/>
                <w:sz w:val="22"/>
                <w:szCs w:val="22"/>
              </w:rPr>
              <w:t xml:space="preserve">. </w:t>
            </w:r>
            <w:r w:rsidR="00D510A9">
              <w:rPr>
                <w:rFonts w:ascii="Arial" w:hAnsi="Arial" w:cs="Arial"/>
                <w:bCs/>
                <w:sz w:val="22"/>
                <w:szCs w:val="22"/>
              </w:rPr>
              <w:t>José</w:t>
            </w:r>
            <w:r w:rsidR="000A55E6">
              <w:rPr>
                <w:rFonts w:ascii="Arial" w:hAnsi="Arial" w:cs="Arial"/>
                <w:bCs/>
                <w:sz w:val="22"/>
                <w:szCs w:val="22"/>
              </w:rPr>
              <w:t xml:space="preserve"> Luis </w:t>
            </w:r>
            <w:r w:rsidR="00D510A9">
              <w:rPr>
                <w:rFonts w:ascii="Arial" w:hAnsi="Arial" w:cs="Arial"/>
                <w:bCs/>
                <w:sz w:val="22"/>
                <w:szCs w:val="22"/>
              </w:rPr>
              <w:t>Ramírez</w:t>
            </w:r>
            <w:r w:rsidR="000A55E6">
              <w:rPr>
                <w:rFonts w:ascii="Arial" w:hAnsi="Arial" w:cs="Arial"/>
                <w:bCs/>
                <w:sz w:val="22"/>
                <w:szCs w:val="22"/>
              </w:rPr>
              <w:t xml:space="preserve"> Arias</w:t>
            </w:r>
          </w:p>
        </w:tc>
      </w:tr>
    </w:tbl>
    <w:p w14:paraId="231A269F" w14:textId="77777777" w:rsidR="00CE2448" w:rsidRPr="005B61A2" w:rsidRDefault="00CE2448" w:rsidP="00F30E04">
      <w:pPr>
        <w:pStyle w:val="Default"/>
        <w:rPr>
          <w:rFonts w:ascii="Arial" w:hAnsi="Arial" w:cs="Arial"/>
          <w:b/>
          <w:bCs/>
          <w:sz w:val="22"/>
          <w:szCs w:val="22"/>
        </w:rPr>
      </w:pPr>
    </w:p>
    <w:p w14:paraId="3D4864D3" w14:textId="77777777" w:rsidR="000C204E" w:rsidRDefault="0080673B" w:rsidP="00F30E04">
      <w:pPr>
        <w:pStyle w:val="Default"/>
        <w:rPr>
          <w:rFonts w:ascii="Arial" w:hAnsi="Arial" w:cs="Arial"/>
          <w:b/>
          <w:bCs/>
          <w:sz w:val="22"/>
          <w:szCs w:val="22"/>
        </w:rPr>
      </w:pPr>
      <w:r w:rsidRPr="005B61A2">
        <w:rPr>
          <w:rFonts w:ascii="Arial" w:hAnsi="Arial" w:cs="Arial"/>
          <w:b/>
          <w:bCs/>
          <w:sz w:val="22"/>
          <w:szCs w:val="22"/>
        </w:rPr>
        <w:t>A.2.5.3 Jefe de enseñanza:</w:t>
      </w:r>
    </w:p>
    <w:tbl>
      <w:tblPr>
        <w:tblStyle w:val="Tablaconcuadrcula"/>
        <w:tblW w:w="0" w:type="auto"/>
        <w:tblLook w:val="04A0" w:firstRow="1" w:lastRow="0" w:firstColumn="1" w:lastColumn="0" w:noHBand="0" w:noVBand="1"/>
      </w:tblPr>
      <w:tblGrid>
        <w:gridCol w:w="9962"/>
      </w:tblGrid>
      <w:tr w:rsidR="000C204E" w14:paraId="3D468C07" w14:textId="77777777" w:rsidTr="000C204E">
        <w:tc>
          <w:tcPr>
            <w:tcW w:w="9962" w:type="dxa"/>
          </w:tcPr>
          <w:p w14:paraId="1D50BBEF" w14:textId="77777777" w:rsidR="000C204E" w:rsidRDefault="002A028C" w:rsidP="002A028C">
            <w:pPr>
              <w:pStyle w:val="Default"/>
              <w:tabs>
                <w:tab w:val="left" w:pos="3636"/>
              </w:tabs>
              <w:rPr>
                <w:rFonts w:ascii="Arial" w:hAnsi="Arial" w:cs="Arial"/>
                <w:b/>
                <w:bCs/>
                <w:sz w:val="22"/>
                <w:szCs w:val="22"/>
              </w:rPr>
            </w:pPr>
            <w:r w:rsidRPr="002A028C">
              <w:rPr>
                <w:rFonts w:ascii="Arial" w:hAnsi="Arial" w:cs="Arial"/>
                <w:bCs/>
                <w:sz w:val="22"/>
                <w:szCs w:val="22"/>
              </w:rPr>
              <w:t xml:space="preserve">Dr. Enríquez Díaz </w:t>
            </w:r>
            <w:proofErr w:type="spellStart"/>
            <w:r w:rsidRPr="002A028C">
              <w:rPr>
                <w:rFonts w:ascii="Arial" w:hAnsi="Arial" w:cs="Arial"/>
                <w:bCs/>
                <w:sz w:val="22"/>
                <w:szCs w:val="22"/>
              </w:rPr>
              <w:t>Greene</w:t>
            </w:r>
            <w:proofErr w:type="spellEnd"/>
            <w:r w:rsidRPr="002A028C">
              <w:rPr>
                <w:rFonts w:ascii="Arial" w:hAnsi="Arial" w:cs="Arial"/>
                <w:b/>
                <w:bCs/>
                <w:sz w:val="22"/>
                <w:szCs w:val="22"/>
              </w:rPr>
              <w:t xml:space="preserve">.  </w:t>
            </w:r>
          </w:p>
        </w:tc>
      </w:tr>
    </w:tbl>
    <w:p w14:paraId="5676B7F7" w14:textId="77777777" w:rsidR="00CE2448" w:rsidRPr="005B61A2" w:rsidRDefault="00CE2448" w:rsidP="00F30E04">
      <w:pPr>
        <w:pStyle w:val="Default"/>
        <w:rPr>
          <w:rFonts w:ascii="Arial" w:hAnsi="Arial" w:cs="Arial"/>
          <w:b/>
          <w:bCs/>
          <w:sz w:val="22"/>
          <w:szCs w:val="22"/>
        </w:rPr>
      </w:pPr>
    </w:p>
    <w:p w14:paraId="237C6D40" w14:textId="77777777" w:rsidR="0080673B" w:rsidRPr="005B61A2" w:rsidRDefault="0080673B" w:rsidP="00F30E04">
      <w:pPr>
        <w:pStyle w:val="Default"/>
        <w:rPr>
          <w:rFonts w:ascii="Arial" w:hAnsi="Arial" w:cs="Arial"/>
          <w:b/>
          <w:bCs/>
          <w:sz w:val="22"/>
          <w:szCs w:val="22"/>
        </w:rPr>
      </w:pPr>
      <w:r w:rsidRPr="005B61A2">
        <w:rPr>
          <w:rFonts w:ascii="Arial" w:hAnsi="Arial" w:cs="Arial"/>
          <w:b/>
          <w:bCs/>
          <w:sz w:val="22"/>
          <w:szCs w:val="22"/>
        </w:rPr>
        <w:t>A.2.6 Personal docente</w:t>
      </w:r>
    </w:p>
    <w:p w14:paraId="77780704"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14:paraId="13697E7E" w14:textId="77777777" w:rsidTr="000C204E">
        <w:tc>
          <w:tcPr>
            <w:tcW w:w="9962" w:type="dxa"/>
          </w:tcPr>
          <w:p w14:paraId="52B20B54" w14:textId="77777777" w:rsidR="000C204E" w:rsidRPr="002A028C" w:rsidRDefault="002A028C" w:rsidP="00F30E04">
            <w:pPr>
              <w:pStyle w:val="Default"/>
              <w:rPr>
                <w:rFonts w:ascii="Arial" w:hAnsi="Arial" w:cs="Arial"/>
                <w:bCs/>
                <w:sz w:val="22"/>
                <w:szCs w:val="22"/>
              </w:rPr>
            </w:pPr>
            <w:r w:rsidRPr="002A028C">
              <w:rPr>
                <w:rFonts w:ascii="Arial" w:hAnsi="Arial" w:cs="Arial"/>
                <w:bCs/>
                <w:sz w:val="22"/>
                <w:szCs w:val="22"/>
              </w:rPr>
              <w:t xml:space="preserve">Dr. Juan Gerardo </w:t>
            </w:r>
            <w:proofErr w:type="spellStart"/>
            <w:r w:rsidRPr="002A028C">
              <w:rPr>
                <w:rFonts w:ascii="Arial" w:hAnsi="Arial" w:cs="Arial"/>
                <w:bCs/>
                <w:sz w:val="22"/>
                <w:szCs w:val="22"/>
              </w:rPr>
              <w:t>Esponda</w:t>
            </w:r>
            <w:proofErr w:type="spellEnd"/>
            <w:r w:rsidRPr="002A028C">
              <w:rPr>
                <w:rFonts w:ascii="Arial" w:hAnsi="Arial" w:cs="Arial"/>
                <w:bCs/>
                <w:sz w:val="22"/>
                <w:szCs w:val="22"/>
              </w:rPr>
              <w:t xml:space="preserve"> Prado.</w:t>
            </w:r>
          </w:p>
        </w:tc>
      </w:tr>
    </w:tbl>
    <w:p w14:paraId="51266D9B" w14:textId="77777777" w:rsidR="0080673B" w:rsidRPr="005B61A2" w:rsidRDefault="0080673B" w:rsidP="00F30E04">
      <w:pPr>
        <w:pStyle w:val="Default"/>
        <w:rPr>
          <w:rFonts w:ascii="Arial" w:hAnsi="Arial" w:cs="Arial"/>
          <w:b/>
          <w:bCs/>
          <w:sz w:val="22"/>
          <w:szCs w:val="22"/>
        </w:rPr>
      </w:pPr>
    </w:p>
    <w:p w14:paraId="4A47B83D" w14:textId="77777777" w:rsidR="000C204E" w:rsidRDefault="00F30E04" w:rsidP="000C204E">
      <w:pPr>
        <w:spacing w:after="0" w:line="240" w:lineRule="auto"/>
        <w:rPr>
          <w:rFonts w:ascii="Arial" w:hAnsi="Arial" w:cs="Arial"/>
          <w:b/>
          <w:bCs/>
        </w:rPr>
      </w:pPr>
      <w:r w:rsidRPr="005B61A2">
        <w:rPr>
          <w:rFonts w:ascii="Arial" w:hAnsi="Arial" w:cs="Arial"/>
          <w:b/>
          <w:bCs/>
        </w:rPr>
        <w:t>A.2.6.2 Profesor(a) adjunto (antigüedad):</w:t>
      </w:r>
    </w:p>
    <w:tbl>
      <w:tblPr>
        <w:tblStyle w:val="Tablaconcuadrcula"/>
        <w:tblW w:w="0" w:type="auto"/>
        <w:tblLook w:val="04A0" w:firstRow="1" w:lastRow="0" w:firstColumn="1" w:lastColumn="0" w:noHBand="0" w:noVBand="1"/>
      </w:tblPr>
      <w:tblGrid>
        <w:gridCol w:w="9962"/>
      </w:tblGrid>
      <w:tr w:rsidR="000C204E" w14:paraId="40FFC587" w14:textId="77777777" w:rsidTr="000C204E">
        <w:tc>
          <w:tcPr>
            <w:tcW w:w="9962" w:type="dxa"/>
          </w:tcPr>
          <w:p w14:paraId="3C73C956" w14:textId="77777777" w:rsidR="000C204E" w:rsidRPr="002A028C" w:rsidRDefault="002A028C" w:rsidP="00F30E04">
            <w:pPr>
              <w:rPr>
                <w:rFonts w:ascii="Arial" w:hAnsi="Arial" w:cs="Arial"/>
                <w:bCs/>
              </w:rPr>
            </w:pPr>
            <w:r w:rsidRPr="002A028C">
              <w:rPr>
                <w:rFonts w:ascii="Arial" w:hAnsi="Arial" w:cs="Arial"/>
                <w:bCs/>
              </w:rPr>
              <w:t xml:space="preserve">Dra. Silvia del Carmen Carrillo </w:t>
            </w:r>
            <w:r w:rsidR="00D510A9" w:rsidRPr="002A028C">
              <w:rPr>
                <w:rFonts w:ascii="Arial" w:hAnsi="Arial" w:cs="Arial"/>
                <w:bCs/>
              </w:rPr>
              <w:t>Ramírez</w:t>
            </w:r>
            <w:r w:rsidRPr="002A028C">
              <w:rPr>
                <w:rFonts w:ascii="Arial" w:hAnsi="Arial" w:cs="Arial"/>
                <w:bCs/>
              </w:rPr>
              <w:t>.</w:t>
            </w:r>
          </w:p>
        </w:tc>
      </w:tr>
    </w:tbl>
    <w:p w14:paraId="2F49AB5A" w14:textId="6CCF8FDA" w:rsidR="000C204E" w:rsidRDefault="000C204E" w:rsidP="00CE2448">
      <w:pPr>
        <w:pStyle w:val="Default"/>
        <w:rPr>
          <w:rFonts w:ascii="Arial" w:hAnsi="Arial" w:cs="Arial"/>
          <w:b/>
          <w:bCs/>
          <w:sz w:val="22"/>
          <w:szCs w:val="22"/>
        </w:rPr>
      </w:pPr>
    </w:p>
    <w:p w14:paraId="71CE843F" w14:textId="399DB669" w:rsidR="001B24AB" w:rsidRDefault="001B24AB" w:rsidP="00CE2448">
      <w:pPr>
        <w:pStyle w:val="Default"/>
        <w:rPr>
          <w:rFonts w:ascii="Arial" w:hAnsi="Arial" w:cs="Arial"/>
          <w:b/>
          <w:bCs/>
          <w:sz w:val="22"/>
          <w:szCs w:val="22"/>
        </w:rPr>
      </w:pPr>
    </w:p>
    <w:p w14:paraId="726B9EDA" w14:textId="06B70F51" w:rsidR="001B24AB" w:rsidRDefault="001B24AB" w:rsidP="00CE2448">
      <w:pPr>
        <w:pStyle w:val="Default"/>
        <w:rPr>
          <w:rFonts w:ascii="Arial" w:hAnsi="Arial" w:cs="Arial"/>
          <w:b/>
          <w:bCs/>
          <w:sz w:val="22"/>
          <w:szCs w:val="22"/>
        </w:rPr>
      </w:pPr>
    </w:p>
    <w:p w14:paraId="37D35BE3" w14:textId="0A3F8D1C" w:rsidR="001B24AB" w:rsidRDefault="001B24AB" w:rsidP="00CE2448">
      <w:pPr>
        <w:pStyle w:val="Default"/>
        <w:rPr>
          <w:rFonts w:ascii="Arial" w:hAnsi="Arial" w:cs="Arial"/>
          <w:b/>
          <w:bCs/>
          <w:sz w:val="22"/>
          <w:szCs w:val="22"/>
        </w:rPr>
      </w:pPr>
    </w:p>
    <w:p w14:paraId="43151F79" w14:textId="77777777" w:rsidR="001B24AB" w:rsidRDefault="001B24AB" w:rsidP="00CE2448">
      <w:pPr>
        <w:pStyle w:val="Default"/>
        <w:rPr>
          <w:rFonts w:ascii="Arial" w:hAnsi="Arial" w:cs="Arial"/>
          <w:b/>
          <w:bCs/>
          <w:sz w:val="22"/>
          <w:szCs w:val="22"/>
        </w:rPr>
      </w:pPr>
    </w:p>
    <w:p w14:paraId="383F7755" w14:textId="77777777" w:rsidR="000C204E" w:rsidRDefault="00CE2448" w:rsidP="00CE2448">
      <w:pPr>
        <w:pStyle w:val="Default"/>
        <w:rPr>
          <w:rFonts w:ascii="Arial" w:hAnsi="Arial" w:cs="Arial"/>
          <w:bCs/>
        </w:rPr>
      </w:pPr>
      <w:r w:rsidRPr="005B61A2">
        <w:rPr>
          <w:rFonts w:ascii="Arial" w:hAnsi="Arial" w:cs="Arial"/>
          <w:b/>
          <w:bCs/>
          <w:sz w:val="22"/>
          <w:szCs w:val="22"/>
        </w:rPr>
        <w:lastRenderedPageBreak/>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14:paraId="5F96C1B9" w14:textId="77777777" w:rsidTr="000C204E">
        <w:tc>
          <w:tcPr>
            <w:tcW w:w="9962" w:type="dxa"/>
          </w:tcPr>
          <w:p w14:paraId="75D1D756" w14:textId="77777777" w:rsidR="002A028C"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Dra. Rosa Emilia Rivera Saldaña.</w:t>
            </w:r>
          </w:p>
          <w:p w14:paraId="0E3EE7D2" w14:textId="77777777" w:rsidR="002A028C"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 xml:space="preserve">Dra. </w:t>
            </w:r>
            <w:proofErr w:type="spellStart"/>
            <w:r w:rsidRPr="002A028C">
              <w:rPr>
                <w:rFonts w:ascii="Arial" w:hAnsi="Arial" w:cs="Arial"/>
                <w:bCs/>
                <w:color w:val="auto"/>
                <w:sz w:val="22"/>
                <w:szCs w:val="22"/>
              </w:rPr>
              <w:t>Julisa</w:t>
            </w:r>
            <w:proofErr w:type="spellEnd"/>
            <w:r w:rsidRPr="002A028C">
              <w:rPr>
                <w:rFonts w:ascii="Arial" w:hAnsi="Arial" w:cs="Arial"/>
                <w:bCs/>
                <w:color w:val="auto"/>
                <w:sz w:val="22"/>
                <w:szCs w:val="22"/>
              </w:rPr>
              <w:t xml:space="preserve"> Martínez Monter.</w:t>
            </w:r>
          </w:p>
          <w:p w14:paraId="1E501438" w14:textId="77777777" w:rsidR="002A028C"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Dr. Carlos Navarro Barriga.</w:t>
            </w:r>
          </w:p>
          <w:p w14:paraId="01247347" w14:textId="77777777" w:rsidR="002A028C"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 xml:space="preserve">Dra. Miriam Villada Mena. </w:t>
            </w:r>
          </w:p>
          <w:p w14:paraId="6E67107B" w14:textId="77777777" w:rsidR="002A028C"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 xml:space="preserve">Dr. Jorge Carlos Manuel Peña </w:t>
            </w:r>
            <w:proofErr w:type="spellStart"/>
            <w:r w:rsidRPr="002A028C">
              <w:rPr>
                <w:rFonts w:ascii="Arial" w:hAnsi="Arial" w:cs="Arial"/>
                <w:bCs/>
                <w:color w:val="auto"/>
                <w:sz w:val="22"/>
                <w:szCs w:val="22"/>
              </w:rPr>
              <w:t>Santibañez</w:t>
            </w:r>
            <w:proofErr w:type="spellEnd"/>
            <w:r w:rsidRPr="002A028C">
              <w:rPr>
                <w:rFonts w:ascii="Arial" w:hAnsi="Arial" w:cs="Arial"/>
                <w:bCs/>
                <w:color w:val="auto"/>
                <w:sz w:val="22"/>
                <w:szCs w:val="22"/>
              </w:rPr>
              <w:t>.</w:t>
            </w:r>
          </w:p>
          <w:p w14:paraId="02F0268A" w14:textId="77777777" w:rsidR="002A028C"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Dr. Juan Carlos Vázquez.</w:t>
            </w:r>
          </w:p>
          <w:p w14:paraId="520331B5" w14:textId="77777777" w:rsidR="000C204E" w:rsidRPr="002A028C" w:rsidRDefault="002A028C" w:rsidP="002A028C">
            <w:pPr>
              <w:pStyle w:val="Default"/>
              <w:tabs>
                <w:tab w:val="left" w:pos="5760"/>
              </w:tabs>
              <w:rPr>
                <w:rFonts w:ascii="Arial" w:hAnsi="Arial" w:cs="Arial"/>
                <w:bCs/>
                <w:color w:val="auto"/>
                <w:sz w:val="22"/>
                <w:szCs w:val="22"/>
              </w:rPr>
            </w:pPr>
            <w:r w:rsidRPr="002A028C">
              <w:rPr>
                <w:rFonts w:ascii="Arial" w:hAnsi="Arial" w:cs="Arial"/>
                <w:bCs/>
                <w:color w:val="auto"/>
                <w:sz w:val="22"/>
                <w:szCs w:val="22"/>
              </w:rPr>
              <w:t>Dra. María Eugenia Esparza.</w:t>
            </w:r>
          </w:p>
        </w:tc>
      </w:tr>
    </w:tbl>
    <w:p w14:paraId="5ACE479F" w14:textId="77777777" w:rsidR="00F30E04" w:rsidRPr="005B61A2" w:rsidRDefault="00F30E04" w:rsidP="00F30E04">
      <w:pPr>
        <w:pStyle w:val="Default"/>
        <w:rPr>
          <w:rFonts w:ascii="Arial" w:hAnsi="Arial" w:cs="Arial"/>
          <w:sz w:val="22"/>
          <w:szCs w:val="22"/>
        </w:rPr>
      </w:pPr>
    </w:p>
    <w:p w14:paraId="369E7BD3" w14:textId="77777777" w:rsidR="00F30E04" w:rsidRPr="005B61A2" w:rsidRDefault="00F30E04" w:rsidP="00D42E83">
      <w:pPr>
        <w:spacing w:after="0" w:line="240" w:lineRule="auto"/>
        <w:rPr>
          <w:rFonts w:ascii="Arial" w:hAnsi="Arial" w:cs="Arial"/>
          <w:b/>
          <w:bCs/>
        </w:rPr>
      </w:pPr>
      <w:r w:rsidRPr="005B61A2">
        <w:rPr>
          <w:rFonts w:ascii="Arial" w:hAnsi="Arial" w:cs="Arial"/>
          <w:b/>
          <w:bCs/>
        </w:rPr>
        <w:t>A.3 Objetivo</w:t>
      </w:r>
      <w:r w:rsidR="002E0DD7" w:rsidRPr="005B61A2">
        <w:rPr>
          <w:rFonts w:ascii="Arial" w:hAnsi="Arial" w:cs="Arial"/>
          <w:b/>
          <w:bCs/>
        </w:rPr>
        <w:t>(s)</w:t>
      </w:r>
      <w:r w:rsidRPr="005B61A2">
        <w:rPr>
          <w:rFonts w:ascii="Arial" w:hAnsi="Arial" w:cs="Arial"/>
          <w:b/>
          <w:bCs/>
        </w:rPr>
        <w:t xml:space="preserve"> del programa operativo.</w:t>
      </w:r>
      <w:r w:rsidR="001F60C2">
        <w:rPr>
          <w:rFonts w:ascii="Arial" w:hAnsi="Arial" w:cs="Arial"/>
          <w:b/>
          <w:bCs/>
        </w:rPr>
        <w:t xml:space="preserve"> </w:t>
      </w:r>
      <w:r w:rsidR="0080673B" w:rsidRPr="005B61A2">
        <w:rPr>
          <w:rFonts w:ascii="Arial" w:hAnsi="Arial" w:cs="Arial"/>
          <w:bCs/>
        </w:rPr>
        <w:t>Especifican qué se pretende lograr</w:t>
      </w:r>
    </w:p>
    <w:tbl>
      <w:tblPr>
        <w:tblStyle w:val="Tablaconcuadrcula"/>
        <w:tblW w:w="0" w:type="auto"/>
        <w:tblLook w:val="04A0" w:firstRow="1" w:lastRow="0" w:firstColumn="1" w:lastColumn="0" w:noHBand="0" w:noVBand="1"/>
      </w:tblPr>
      <w:tblGrid>
        <w:gridCol w:w="9962"/>
      </w:tblGrid>
      <w:tr w:rsidR="00D42E83" w14:paraId="3A04B916" w14:textId="77777777" w:rsidTr="00D42E83">
        <w:tc>
          <w:tcPr>
            <w:tcW w:w="9962" w:type="dxa"/>
          </w:tcPr>
          <w:p w14:paraId="7901180E" w14:textId="77777777" w:rsidR="00D42E83" w:rsidRDefault="002A028C" w:rsidP="002E0DD7">
            <w:pPr>
              <w:pStyle w:val="Default"/>
              <w:rPr>
                <w:rFonts w:ascii="Arial" w:hAnsi="Arial" w:cs="Arial"/>
                <w:sz w:val="22"/>
                <w:szCs w:val="22"/>
              </w:rPr>
            </w:pPr>
            <w:r w:rsidRPr="002A028C">
              <w:rPr>
                <w:rFonts w:ascii="Arial" w:hAnsi="Arial" w:cs="Arial"/>
                <w:sz w:val="22"/>
                <w:szCs w:val="22"/>
              </w:rPr>
              <w:t>Capacitar al alumno para el ejercicio de la especialidad de Medicina del Enfermo Adulto en Estado Crítico.</w:t>
            </w:r>
          </w:p>
        </w:tc>
      </w:tr>
    </w:tbl>
    <w:p w14:paraId="623D5F53" w14:textId="77777777" w:rsidR="002E0DD7" w:rsidRPr="005B61A2" w:rsidRDefault="002E0DD7" w:rsidP="002E0DD7">
      <w:pPr>
        <w:pStyle w:val="Default"/>
        <w:rPr>
          <w:rFonts w:ascii="Arial" w:hAnsi="Arial" w:cs="Arial"/>
          <w:sz w:val="22"/>
          <w:szCs w:val="22"/>
        </w:rPr>
      </w:pPr>
    </w:p>
    <w:p w14:paraId="677EE74A" w14:textId="77777777" w:rsidR="002E0DD7" w:rsidRPr="005B61A2" w:rsidRDefault="002E0DD7" w:rsidP="001C7ED2">
      <w:pPr>
        <w:pStyle w:val="Default"/>
        <w:jc w:val="both"/>
        <w:rPr>
          <w:rFonts w:ascii="Arial" w:hAnsi="Arial" w:cs="Arial"/>
          <w:b/>
          <w:bCs/>
          <w:sz w:val="22"/>
          <w:szCs w:val="22"/>
        </w:rPr>
      </w:pPr>
      <w:r w:rsidRPr="005B61A2">
        <w:rPr>
          <w:rFonts w:ascii="Arial" w:hAnsi="Arial" w:cs="Arial"/>
          <w:b/>
          <w:bCs/>
          <w:sz w:val="22"/>
          <w:szCs w:val="22"/>
        </w:rPr>
        <w:t>A.4 Temario. Unidades didácticas</w:t>
      </w:r>
      <w:r w:rsidR="00A368D4" w:rsidRPr="005B61A2">
        <w:rPr>
          <w:rFonts w:ascii="Arial" w:hAnsi="Arial" w:cs="Arial"/>
          <w:b/>
          <w:bCs/>
          <w:sz w:val="22"/>
          <w:szCs w:val="22"/>
        </w:rPr>
        <w:t>.</w:t>
      </w:r>
      <w:r w:rsidR="00A368D4" w:rsidRPr="005B61A2">
        <w:rPr>
          <w:rFonts w:ascii="Arial" w:eastAsia="Times New Roman" w:hAnsi="Arial" w:cs="Arial"/>
          <w:sz w:val="22"/>
          <w:szCs w:val="22"/>
        </w:rPr>
        <w:t xml:space="preserve"> Indicar las unidades didácticas </w:t>
      </w:r>
      <w:r w:rsidR="00A368D4" w:rsidRPr="005B61A2">
        <w:rPr>
          <w:rFonts w:ascii="Arial" w:eastAsia="Times New Roman" w:hAnsi="Arial" w:cs="Arial"/>
          <w:color w:val="auto"/>
          <w:sz w:val="22"/>
          <w:szCs w:val="22"/>
        </w:rPr>
        <w:t>(solo unidades, sin subtemas)</w:t>
      </w:r>
      <w:r w:rsidR="00A368D4" w:rsidRPr="005B61A2">
        <w:rPr>
          <w:rFonts w:ascii="Arial" w:eastAsia="Times New Roman" w:hAnsi="Arial" w:cs="Arial"/>
          <w:sz w:val="22"/>
          <w:szCs w:val="22"/>
        </w:rPr>
        <w:t xml:space="preserve"> que comprende la residencia médica, se deben anotar las fechas que comprende su desarrollo</w:t>
      </w:r>
    </w:p>
    <w:p w14:paraId="0A7BF08E" w14:textId="77777777" w:rsidR="001C7ED2" w:rsidRPr="005B61A2" w:rsidRDefault="001C7ED2" w:rsidP="002E0DD7">
      <w:pPr>
        <w:pStyle w:val="Default"/>
        <w:rPr>
          <w:rFonts w:ascii="Arial" w:hAnsi="Arial" w:cs="Arial"/>
          <w:b/>
          <w:bCs/>
          <w:sz w:val="22"/>
          <w:szCs w:val="22"/>
        </w:rPr>
      </w:pPr>
    </w:p>
    <w:p w14:paraId="4FC835ED" w14:textId="77777777" w:rsidR="00D42E83" w:rsidRDefault="002E0DD7" w:rsidP="00D42E83">
      <w:pPr>
        <w:pStyle w:val="Default"/>
        <w:jc w:val="center"/>
        <w:rPr>
          <w:rFonts w:ascii="Arial" w:hAnsi="Arial" w:cs="Arial"/>
          <w:b/>
          <w:bCs/>
          <w:sz w:val="22"/>
          <w:szCs w:val="22"/>
        </w:rPr>
      </w:pPr>
      <w:r w:rsidRPr="005B61A2">
        <w:rPr>
          <w:rFonts w:ascii="Arial" w:hAnsi="Arial" w:cs="Arial"/>
          <w:b/>
          <w:bCs/>
          <w:sz w:val="22"/>
          <w:szCs w:val="22"/>
        </w:rPr>
        <w:t>DISTRIBUCIÓN DE TEMAS PO</w:t>
      </w:r>
      <w:r w:rsidR="00726AFC" w:rsidRPr="005B61A2">
        <w:rPr>
          <w:rFonts w:ascii="Arial" w:hAnsi="Arial" w:cs="Arial"/>
          <w:b/>
          <w:bCs/>
          <w:sz w:val="22"/>
          <w:szCs w:val="22"/>
        </w:rPr>
        <w:t>R AÑO DE RESIDENCIA, PRIMER AÑO</w:t>
      </w:r>
    </w:p>
    <w:p w14:paraId="4EC9A3BB" w14:textId="77777777" w:rsidR="002E0DD7" w:rsidRPr="005B61A2" w:rsidRDefault="001C7ED2" w:rsidP="00D42E83">
      <w:pPr>
        <w:pStyle w:val="Default"/>
        <w:jc w:val="center"/>
        <w:rPr>
          <w:rFonts w:ascii="Arial" w:hAnsi="Arial" w:cs="Arial"/>
          <w:b/>
          <w:bCs/>
          <w:sz w:val="22"/>
          <w:szCs w:val="22"/>
        </w:rPr>
      </w:pPr>
      <w:r>
        <w:rPr>
          <w:rFonts w:ascii="Arial" w:hAnsi="Arial" w:cs="Arial"/>
          <w:bCs/>
          <w:sz w:val="22"/>
          <w:szCs w:val="22"/>
        </w:rPr>
        <w:t xml:space="preserve">(se elabora por separado para </w:t>
      </w:r>
      <w:r w:rsidR="00726AFC" w:rsidRPr="005B61A2">
        <w:rPr>
          <w:rFonts w:ascii="Arial" w:hAnsi="Arial" w:cs="Arial"/>
          <w:bCs/>
          <w:sz w:val="22"/>
          <w:szCs w:val="22"/>
        </w:rPr>
        <w:t>cada grado académico)</w:t>
      </w:r>
      <w:r>
        <w:rPr>
          <w:rFonts w:ascii="Arial" w:hAnsi="Arial" w:cs="Arial"/>
          <w:bCs/>
          <w:sz w:val="22"/>
          <w:szCs w:val="22"/>
        </w:rPr>
        <w:t>.</w:t>
      </w:r>
    </w:p>
    <w:tbl>
      <w:tblPr>
        <w:tblStyle w:val="Tablaconcuadrcula"/>
        <w:tblW w:w="0" w:type="auto"/>
        <w:tblLook w:val="04A0" w:firstRow="1" w:lastRow="0" w:firstColumn="1" w:lastColumn="0" w:noHBand="0" w:noVBand="1"/>
      </w:tblPr>
      <w:tblGrid>
        <w:gridCol w:w="1696"/>
        <w:gridCol w:w="7797"/>
      </w:tblGrid>
      <w:tr w:rsidR="002E0DD7" w:rsidRPr="005B61A2" w14:paraId="772CE343" w14:textId="77777777" w:rsidTr="001C7ED2">
        <w:tc>
          <w:tcPr>
            <w:tcW w:w="1696" w:type="dxa"/>
          </w:tcPr>
          <w:p w14:paraId="289B2696" w14:textId="77777777"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MES</w:t>
            </w:r>
          </w:p>
        </w:tc>
        <w:tc>
          <w:tcPr>
            <w:tcW w:w="7797" w:type="dxa"/>
          </w:tcPr>
          <w:p w14:paraId="63240050" w14:textId="77777777"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TEMA</w:t>
            </w:r>
          </w:p>
        </w:tc>
      </w:tr>
      <w:tr w:rsidR="002E0DD7" w:rsidRPr="005B61A2" w14:paraId="4F5068A6" w14:textId="77777777" w:rsidTr="001C7ED2">
        <w:tc>
          <w:tcPr>
            <w:tcW w:w="1696" w:type="dxa"/>
          </w:tcPr>
          <w:p w14:paraId="10177841"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MARZO</w:t>
            </w:r>
          </w:p>
        </w:tc>
        <w:tc>
          <w:tcPr>
            <w:tcW w:w="7797" w:type="dxa"/>
          </w:tcPr>
          <w:p w14:paraId="6F6D1347" w14:textId="77777777" w:rsidR="002A028C" w:rsidRPr="002A028C" w:rsidRDefault="002A028C" w:rsidP="002A028C">
            <w:pPr>
              <w:pStyle w:val="Default"/>
              <w:rPr>
                <w:rFonts w:ascii="Arial" w:hAnsi="Arial" w:cs="Arial"/>
                <w:bCs/>
                <w:sz w:val="22"/>
                <w:szCs w:val="22"/>
              </w:rPr>
            </w:pPr>
            <w:r>
              <w:rPr>
                <w:rFonts w:ascii="Arial" w:hAnsi="Arial" w:cs="Arial"/>
                <w:bCs/>
                <w:sz w:val="22"/>
                <w:szCs w:val="22"/>
              </w:rPr>
              <w:t>CARDIOVASCULAR I</w:t>
            </w:r>
            <w:r w:rsidRPr="002A028C">
              <w:rPr>
                <w:rFonts w:ascii="Arial" w:hAnsi="Arial" w:cs="Arial"/>
                <w:bCs/>
                <w:sz w:val="22"/>
                <w:szCs w:val="22"/>
              </w:rPr>
              <w:t xml:space="preserve"> </w:t>
            </w:r>
          </w:p>
          <w:p w14:paraId="46897770" w14:textId="77777777" w:rsidR="002A028C" w:rsidRPr="002A028C" w:rsidRDefault="002A028C" w:rsidP="002A028C">
            <w:pPr>
              <w:pStyle w:val="Default"/>
              <w:numPr>
                <w:ilvl w:val="0"/>
                <w:numId w:val="2"/>
              </w:numPr>
              <w:rPr>
                <w:rFonts w:ascii="Arial" w:hAnsi="Arial" w:cs="Arial"/>
                <w:bCs/>
                <w:sz w:val="22"/>
                <w:szCs w:val="22"/>
              </w:rPr>
            </w:pPr>
            <w:r w:rsidRPr="002A028C">
              <w:rPr>
                <w:rFonts w:ascii="Arial" w:hAnsi="Arial" w:cs="Arial"/>
                <w:bCs/>
                <w:sz w:val="22"/>
                <w:szCs w:val="22"/>
              </w:rPr>
              <w:t>Bases de la fisiología cardiovascular I</w:t>
            </w:r>
          </w:p>
          <w:p w14:paraId="22B7EC37" w14:textId="77777777" w:rsidR="002A028C" w:rsidRPr="002A028C" w:rsidRDefault="002A028C" w:rsidP="002A028C">
            <w:pPr>
              <w:pStyle w:val="Default"/>
              <w:numPr>
                <w:ilvl w:val="0"/>
                <w:numId w:val="2"/>
              </w:numPr>
              <w:rPr>
                <w:rFonts w:ascii="Arial" w:hAnsi="Arial" w:cs="Arial"/>
                <w:bCs/>
                <w:sz w:val="22"/>
                <w:szCs w:val="22"/>
              </w:rPr>
            </w:pPr>
            <w:r w:rsidRPr="002A028C">
              <w:rPr>
                <w:rFonts w:ascii="Arial" w:hAnsi="Arial" w:cs="Arial"/>
                <w:bCs/>
                <w:sz w:val="22"/>
                <w:szCs w:val="22"/>
              </w:rPr>
              <w:t>Bases de la fisiología cardiovascular II</w:t>
            </w:r>
          </w:p>
          <w:p w14:paraId="04EDBC5F" w14:textId="77777777" w:rsidR="002A028C" w:rsidRPr="002A028C" w:rsidRDefault="002A028C" w:rsidP="002A028C">
            <w:pPr>
              <w:pStyle w:val="Default"/>
              <w:numPr>
                <w:ilvl w:val="0"/>
                <w:numId w:val="2"/>
              </w:numPr>
              <w:rPr>
                <w:rFonts w:ascii="Arial" w:hAnsi="Arial" w:cs="Arial"/>
                <w:bCs/>
                <w:sz w:val="22"/>
                <w:szCs w:val="22"/>
              </w:rPr>
            </w:pPr>
            <w:r w:rsidRPr="002A028C">
              <w:rPr>
                <w:rFonts w:ascii="Arial" w:hAnsi="Arial" w:cs="Arial"/>
                <w:bCs/>
                <w:sz w:val="22"/>
                <w:szCs w:val="22"/>
              </w:rPr>
              <w:t>Bases de la fisiología cardiovascular III</w:t>
            </w:r>
          </w:p>
          <w:p w14:paraId="2F603971" w14:textId="77777777" w:rsidR="002A028C" w:rsidRPr="002A028C" w:rsidRDefault="002A028C" w:rsidP="002A028C">
            <w:pPr>
              <w:pStyle w:val="Default"/>
              <w:numPr>
                <w:ilvl w:val="0"/>
                <w:numId w:val="2"/>
              </w:numPr>
              <w:rPr>
                <w:rFonts w:ascii="Arial" w:hAnsi="Arial" w:cs="Arial"/>
                <w:bCs/>
                <w:sz w:val="22"/>
                <w:szCs w:val="22"/>
              </w:rPr>
            </w:pPr>
            <w:r w:rsidRPr="002A028C">
              <w:rPr>
                <w:rFonts w:ascii="Arial" w:hAnsi="Arial" w:cs="Arial"/>
                <w:bCs/>
                <w:sz w:val="22"/>
                <w:szCs w:val="22"/>
              </w:rPr>
              <w:t>Bases de la fisiología cardiovascular IV</w:t>
            </w:r>
          </w:p>
          <w:p w14:paraId="19886EFB" w14:textId="77777777" w:rsidR="002A028C" w:rsidRPr="002A028C" w:rsidRDefault="002A028C" w:rsidP="002A028C">
            <w:pPr>
              <w:pStyle w:val="Default"/>
              <w:numPr>
                <w:ilvl w:val="0"/>
                <w:numId w:val="2"/>
              </w:numPr>
              <w:rPr>
                <w:rFonts w:ascii="Arial" w:hAnsi="Arial" w:cs="Arial"/>
                <w:bCs/>
                <w:sz w:val="22"/>
                <w:szCs w:val="22"/>
              </w:rPr>
            </w:pPr>
            <w:r w:rsidRPr="002A028C">
              <w:rPr>
                <w:rFonts w:ascii="Arial" w:hAnsi="Arial" w:cs="Arial"/>
                <w:bCs/>
                <w:sz w:val="22"/>
                <w:szCs w:val="22"/>
              </w:rPr>
              <w:t>Estado de choque</w:t>
            </w:r>
          </w:p>
          <w:p w14:paraId="22165F3D" w14:textId="77777777" w:rsidR="002E0DD7" w:rsidRPr="005B61A2" w:rsidRDefault="002A028C" w:rsidP="002A028C">
            <w:pPr>
              <w:pStyle w:val="Default"/>
              <w:numPr>
                <w:ilvl w:val="0"/>
                <w:numId w:val="2"/>
              </w:numPr>
              <w:rPr>
                <w:rFonts w:ascii="Arial" w:hAnsi="Arial" w:cs="Arial"/>
                <w:b/>
                <w:bCs/>
                <w:sz w:val="22"/>
                <w:szCs w:val="22"/>
              </w:rPr>
            </w:pPr>
            <w:r w:rsidRPr="002A028C">
              <w:rPr>
                <w:rFonts w:ascii="Arial" w:hAnsi="Arial" w:cs="Arial"/>
                <w:bCs/>
                <w:sz w:val="22"/>
                <w:szCs w:val="22"/>
              </w:rPr>
              <w:t>Transporte de 02</w:t>
            </w:r>
          </w:p>
        </w:tc>
      </w:tr>
      <w:tr w:rsidR="002E0DD7" w:rsidRPr="005B61A2" w14:paraId="15DA9306" w14:textId="77777777" w:rsidTr="001C7ED2">
        <w:tc>
          <w:tcPr>
            <w:tcW w:w="1696" w:type="dxa"/>
          </w:tcPr>
          <w:p w14:paraId="5ACB78B4"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ABRIL</w:t>
            </w:r>
          </w:p>
        </w:tc>
        <w:tc>
          <w:tcPr>
            <w:tcW w:w="7797" w:type="dxa"/>
          </w:tcPr>
          <w:p w14:paraId="4AE26768" w14:textId="77777777" w:rsidR="002A028C" w:rsidRPr="002A028C" w:rsidRDefault="002A028C" w:rsidP="002A028C">
            <w:pPr>
              <w:pStyle w:val="Body1"/>
              <w:rPr>
                <w:rFonts w:ascii="Helvetica" w:eastAsia="Helvetica" w:hAnsi="Helvetica"/>
                <w:bCs/>
                <w:sz w:val="20"/>
                <w:lang w:val="es-MX"/>
              </w:rPr>
            </w:pPr>
            <w:r w:rsidRPr="002A028C">
              <w:rPr>
                <w:rFonts w:ascii="Helvetica" w:eastAsia="Helvetica" w:hAnsi="Helvetica"/>
                <w:bCs/>
                <w:sz w:val="20"/>
                <w:lang w:val="es-MX"/>
              </w:rPr>
              <w:t>CARDIOVASCULAR II</w:t>
            </w:r>
          </w:p>
          <w:p w14:paraId="6AA5EEB3" w14:textId="77777777" w:rsidR="002A028C" w:rsidRPr="00581A9F" w:rsidRDefault="002A028C" w:rsidP="002A028C">
            <w:pPr>
              <w:pStyle w:val="Body1"/>
              <w:numPr>
                <w:ilvl w:val="0"/>
                <w:numId w:val="3"/>
              </w:numPr>
              <w:rPr>
                <w:rFonts w:ascii="Helvetica" w:hAnsi="Helvetica"/>
                <w:sz w:val="20"/>
                <w:lang w:val="es-MX"/>
              </w:rPr>
            </w:pPr>
            <w:r w:rsidRPr="00581A9F">
              <w:rPr>
                <w:rFonts w:ascii="Helvetica" w:eastAsia="Helvetica" w:hAnsi="Helvetica"/>
                <w:sz w:val="20"/>
                <w:lang w:val="es-MX"/>
              </w:rPr>
              <w:t>Monitoreo hemodinámico avanzado</w:t>
            </w:r>
          </w:p>
          <w:p w14:paraId="7AC334C5" w14:textId="77777777" w:rsidR="002A028C" w:rsidRPr="00581A9F" w:rsidRDefault="002A028C" w:rsidP="002A028C">
            <w:pPr>
              <w:pStyle w:val="Body1"/>
              <w:numPr>
                <w:ilvl w:val="0"/>
                <w:numId w:val="3"/>
              </w:numPr>
              <w:rPr>
                <w:rFonts w:ascii="Helvetica" w:hAnsi="Helvetica"/>
                <w:sz w:val="20"/>
                <w:lang w:val="es-MX"/>
              </w:rPr>
            </w:pPr>
            <w:r w:rsidRPr="00581A9F">
              <w:rPr>
                <w:rFonts w:ascii="Helvetica" w:eastAsia="Helvetica" w:hAnsi="Helvetica"/>
                <w:sz w:val="20"/>
                <w:lang w:val="es-MX"/>
              </w:rPr>
              <w:t>Saturación venosa de 02 continúa</w:t>
            </w:r>
          </w:p>
          <w:p w14:paraId="2DCC716A" w14:textId="77777777" w:rsidR="002A028C" w:rsidRPr="00581A9F" w:rsidRDefault="002A028C" w:rsidP="002A028C">
            <w:pPr>
              <w:pStyle w:val="Body1"/>
              <w:numPr>
                <w:ilvl w:val="0"/>
                <w:numId w:val="3"/>
              </w:numPr>
              <w:rPr>
                <w:rFonts w:ascii="Helvetica" w:hAnsi="Helvetica"/>
                <w:sz w:val="20"/>
                <w:lang w:val="es-MX"/>
              </w:rPr>
            </w:pPr>
            <w:r>
              <w:rPr>
                <w:rFonts w:ascii="Helvetica" w:eastAsia="Helvetica" w:hAnsi="Helvetica"/>
                <w:sz w:val="20"/>
                <w:lang w:val="es-MX"/>
              </w:rPr>
              <w:t>M</w:t>
            </w:r>
            <w:r w:rsidRPr="00581A9F">
              <w:rPr>
                <w:rFonts w:ascii="Helvetica" w:eastAsia="Helvetica" w:hAnsi="Helvetica"/>
                <w:sz w:val="20"/>
                <w:lang w:val="es-MX"/>
              </w:rPr>
              <w:t xml:space="preserve">anejo del paciente </w:t>
            </w:r>
            <w:proofErr w:type="spellStart"/>
            <w:r w:rsidRPr="00581A9F">
              <w:rPr>
                <w:rFonts w:ascii="Helvetica" w:eastAsia="Helvetica" w:hAnsi="Helvetica"/>
                <w:sz w:val="20"/>
                <w:lang w:val="es-MX"/>
              </w:rPr>
              <w:t>postoperado</w:t>
            </w:r>
            <w:proofErr w:type="spellEnd"/>
            <w:r w:rsidRPr="00581A9F">
              <w:rPr>
                <w:rFonts w:ascii="Helvetica" w:eastAsia="Helvetica" w:hAnsi="Helvetica"/>
                <w:sz w:val="20"/>
                <w:lang w:val="es-MX"/>
              </w:rPr>
              <w:t xml:space="preserve"> de corazón</w:t>
            </w:r>
          </w:p>
          <w:p w14:paraId="1727AF20" w14:textId="77777777" w:rsidR="002A028C" w:rsidRPr="00581A9F" w:rsidRDefault="002A028C" w:rsidP="002A028C">
            <w:pPr>
              <w:pStyle w:val="Body1"/>
              <w:numPr>
                <w:ilvl w:val="0"/>
                <w:numId w:val="3"/>
              </w:numPr>
              <w:rPr>
                <w:rFonts w:ascii="Helvetica" w:hAnsi="Helvetica"/>
                <w:sz w:val="20"/>
                <w:lang w:val="es-MX"/>
              </w:rPr>
            </w:pPr>
            <w:r>
              <w:rPr>
                <w:rFonts w:ascii="Helvetica" w:eastAsia="Helvetica" w:hAnsi="Helvetica"/>
                <w:sz w:val="20"/>
                <w:lang w:val="es-MX"/>
              </w:rPr>
              <w:t>I</w:t>
            </w:r>
            <w:r w:rsidRPr="00581A9F">
              <w:rPr>
                <w:rFonts w:ascii="Helvetica" w:eastAsia="Helvetica" w:hAnsi="Helvetica"/>
                <w:sz w:val="20"/>
                <w:lang w:val="es-MX"/>
              </w:rPr>
              <w:t>nteracción cardiopulmonar</w:t>
            </w:r>
          </w:p>
          <w:p w14:paraId="68761A44" w14:textId="77777777" w:rsidR="002E0DD7" w:rsidRPr="002A028C" w:rsidRDefault="002A028C" w:rsidP="002A028C">
            <w:pPr>
              <w:pStyle w:val="Body1"/>
              <w:numPr>
                <w:ilvl w:val="0"/>
                <w:numId w:val="3"/>
              </w:numPr>
              <w:rPr>
                <w:rFonts w:ascii="Helvetica" w:hAnsi="Helvetica"/>
                <w:sz w:val="20"/>
                <w:lang w:val="es-MX"/>
              </w:rPr>
            </w:pPr>
            <w:r w:rsidRPr="00581A9F">
              <w:rPr>
                <w:rFonts w:ascii="Helvetica" w:eastAsia="Helvetica" w:hAnsi="Helvetica"/>
                <w:sz w:val="20"/>
                <w:lang w:val="es-MX"/>
              </w:rPr>
              <w:t>Síndromes coronarios</w:t>
            </w:r>
          </w:p>
        </w:tc>
      </w:tr>
      <w:tr w:rsidR="002E0DD7" w:rsidRPr="005B61A2" w14:paraId="7F916664" w14:textId="77777777" w:rsidTr="001C7ED2">
        <w:tc>
          <w:tcPr>
            <w:tcW w:w="1696" w:type="dxa"/>
          </w:tcPr>
          <w:p w14:paraId="7D470B5E"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MAYO</w:t>
            </w:r>
          </w:p>
        </w:tc>
        <w:tc>
          <w:tcPr>
            <w:tcW w:w="7797" w:type="dxa"/>
          </w:tcPr>
          <w:p w14:paraId="298C0C36" w14:textId="77777777" w:rsidR="002A028C" w:rsidRPr="002A028C" w:rsidRDefault="002A028C" w:rsidP="002A028C">
            <w:pPr>
              <w:pStyle w:val="Default"/>
              <w:tabs>
                <w:tab w:val="left" w:pos="2053"/>
              </w:tabs>
              <w:rPr>
                <w:rFonts w:ascii="Arial" w:hAnsi="Arial" w:cs="Arial"/>
                <w:bCs/>
                <w:sz w:val="22"/>
                <w:szCs w:val="22"/>
              </w:rPr>
            </w:pPr>
            <w:r w:rsidRPr="002A028C">
              <w:rPr>
                <w:rFonts w:ascii="Arial" w:hAnsi="Arial" w:cs="Arial"/>
                <w:bCs/>
                <w:sz w:val="22"/>
                <w:szCs w:val="22"/>
              </w:rPr>
              <w:t>RESPIRATO</w:t>
            </w:r>
            <w:r>
              <w:rPr>
                <w:rFonts w:ascii="Arial" w:hAnsi="Arial" w:cs="Arial"/>
                <w:bCs/>
                <w:sz w:val="22"/>
                <w:szCs w:val="22"/>
              </w:rPr>
              <w:t>RIO I</w:t>
            </w:r>
          </w:p>
          <w:p w14:paraId="7CBD3F37" w14:textId="77777777" w:rsidR="002A028C" w:rsidRPr="002A028C" w:rsidRDefault="002A028C" w:rsidP="002A028C">
            <w:pPr>
              <w:pStyle w:val="Default"/>
              <w:numPr>
                <w:ilvl w:val="0"/>
                <w:numId w:val="4"/>
              </w:numPr>
              <w:tabs>
                <w:tab w:val="left" w:pos="2053"/>
              </w:tabs>
              <w:rPr>
                <w:rFonts w:ascii="Arial" w:hAnsi="Arial" w:cs="Arial"/>
                <w:bCs/>
                <w:sz w:val="22"/>
                <w:szCs w:val="22"/>
              </w:rPr>
            </w:pPr>
            <w:r w:rsidRPr="002A028C">
              <w:rPr>
                <w:rFonts w:ascii="Arial" w:hAnsi="Arial" w:cs="Arial"/>
                <w:bCs/>
                <w:sz w:val="22"/>
                <w:szCs w:val="22"/>
              </w:rPr>
              <w:t>Bases de la fisiología respiratoria I</w:t>
            </w:r>
          </w:p>
          <w:p w14:paraId="032F2BC0" w14:textId="77777777" w:rsidR="002A028C" w:rsidRDefault="002A028C" w:rsidP="002A028C">
            <w:pPr>
              <w:pStyle w:val="Default"/>
              <w:numPr>
                <w:ilvl w:val="0"/>
                <w:numId w:val="4"/>
              </w:numPr>
              <w:tabs>
                <w:tab w:val="left" w:pos="2053"/>
              </w:tabs>
              <w:rPr>
                <w:rFonts w:ascii="Arial" w:hAnsi="Arial" w:cs="Arial"/>
                <w:bCs/>
                <w:sz w:val="22"/>
                <w:szCs w:val="22"/>
              </w:rPr>
            </w:pPr>
            <w:r w:rsidRPr="002A028C">
              <w:rPr>
                <w:rFonts w:ascii="Arial" w:hAnsi="Arial" w:cs="Arial"/>
                <w:bCs/>
                <w:sz w:val="22"/>
                <w:szCs w:val="22"/>
              </w:rPr>
              <w:t>Bases d</w:t>
            </w:r>
            <w:r>
              <w:rPr>
                <w:rFonts w:ascii="Arial" w:hAnsi="Arial" w:cs="Arial"/>
                <w:bCs/>
                <w:sz w:val="22"/>
                <w:szCs w:val="22"/>
              </w:rPr>
              <w:t>e la fisiología respiratoria II</w:t>
            </w:r>
          </w:p>
          <w:p w14:paraId="43AE2783" w14:textId="77777777" w:rsidR="002A028C" w:rsidRPr="002A028C" w:rsidRDefault="002A028C" w:rsidP="002A028C">
            <w:pPr>
              <w:pStyle w:val="Default"/>
              <w:numPr>
                <w:ilvl w:val="0"/>
                <w:numId w:val="4"/>
              </w:numPr>
              <w:tabs>
                <w:tab w:val="left" w:pos="2053"/>
              </w:tabs>
              <w:rPr>
                <w:rFonts w:ascii="Arial" w:hAnsi="Arial" w:cs="Arial"/>
                <w:bCs/>
                <w:sz w:val="22"/>
                <w:szCs w:val="22"/>
              </w:rPr>
            </w:pPr>
            <w:r w:rsidRPr="002A028C">
              <w:rPr>
                <w:rFonts w:ascii="Arial" w:hAnsi="Arial" w:cs="Arial"/>
                <w:bCs/>
                <w:sz w:val="22"/>
                <w:szCs w:val="22"/>
              </w:rPr>
              <w:t>Bases de la fisiología respiratoria III</w:t>
            </w:r>
          </w:p>
          <w:p w14:paraId="0B2EA05E" w14:textId="77777777" w:rsidR="002A028C" w:rsidRPr="002A028C" w:rsidRDefault="002A028C" w:rsidP="002A028C">
            <w:pPr>
              <w:pStyle w:val="Default"/>
              <w:numPr>
                <w:ilvl w:val="0"/>
                <w:numId w:val="4"/>
              </w:numPr>
              <w:tabs>
                <w:tab w:val="left" w:pos="2053"/>
              </w:tabs>
              <w:rPr>
                <w:rFonts w:ascii="Arial" w:hAnsi="Arial" w:cs="Arial"/>
                <w:bCs/>
                <w:sz w:val="22"/>
                <w:szCs w:val="22"/>
              </w:rPr>
            </w:pPr>
            <w:r w:rsidRPr="002A028C">
              <w:rPr>
                <w:rFonts w:ascii="Arial" w:hAnsi="Arial" w:cs="Arial"/>
                <w:bCs/>
                <w:sz w:val="22"/>
                <w:szCs w:val="22"/>
              </w:rPr>
              <w:t>Síndrome de insuficiencia respiratoria aguda</w:t>
            </w:r>
          </w:p>
          <w:p w14:paraId="16CADD1D" w14:textId="77777777" w:rsidR="002E0DD7" w:rsidRPr="005B61A2" w:rsidRDefault="002A028C" w:rsidP="002A028C">
            <w:pPr>
              <w:pStyle w:val="Default"/>
              <w:numPr>
                <w:ilvl w:val="0"/>
                <w:numId w:val="4"/>
              </w:numPr>
              <w:tabs>
                <w:tab w:val="left" w:pos="2053"/>
              </w:tabs>
              <w:rPr>
                <w:rFonts w:ascii="Arial" w:hAnsi="Arial" w:cs="Arial"/>
                <w:b/>
                <w:bCs/>
                <w:sz w:val="22"/>
                <w:szCs w:val="22"/>
              </w:rPr>
            </w:pPr>
            <w:r w:rsidRPr="002A028C">
              <w:rPr>
                <w:rFonts w:ascii="Arial" w:hAnsi="Arial" w:cs="Arial"/>
                <w:bCs/>
                <w:sz w:val="22"/>
                <w:szCs w:val="22"/>
              </w:rPr>
              <w:t>Maniobras de reclutamiento alveolar</w:t>
            </w:r>
          </w:p>
        </w:tc>
      </w:tr>
      <w:tr w:rsidR="002E0DD7" w:rsidRPr="005B61A2" w14:paraId="78FB7716" w14:textId="77777777" w:rsidTr="001C7ED2">
        <w:tc>
          <w:tcPr>
            <w:tcW w:w="1696" w:type="dxa"/>
          </w:tcPr>
          <w:p w14:paraId="081207C3"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JUNIO</w:t>
            </w:r>
          </w:p>
        </w:tc>
        <w:tc>
          <w:tcPr>
            <w:tcW w:w="7797" w:type="dxa"/>
          </w:tcPr>
          <w:p w14:paraId="36C07A04" w14:textId="77777777" w:rsidR="002A028C" w:rsidRPr="002A028C" w:rsidRDefault="002A028C" w:rsidP="002A028C">
            <w:pPr>
              <w:pStyle w:val="Body1"/>
              <w:rPr>
                <w:rFonts w:ascii="Helvetica" w:eastAsia="Helvetica" w:hAnsi="Helvetica"/>
                <w:bCs/>
                <w:sz w:val="20"/>
              </w:rPr>
            </w:pPr>
            <w:r w:rsidRPr="002A028C">
              <w:rPr>
                <w:rFonts w:ascii="Helvetica" w:eastAsia="Helvetica" w:hAnsi="Helvetica"/>
                <w:bCs/>
                <w:sz w:val="20"/>
              </w:rPr>
              <w:t>RESPIRATORIO I</w:t>
            </w:r>
            <w:r>
              <w:rPr>
                <w:rFonts w:ascii="Helvetica" w:eastAsia="Helvetica" w:hAnsi="Helvetica"/>
                <w:bCs/>
                <w:sz w:val="20"/>
              </w:rPr>
              <w:t>I</w:t>
            </w:r>
          </w:p>
          <w:p w14:paraId="1115AB72" w14:textId="77777777" w:rsidR="002A028C" w:rsidRPr="00581A9F" w:rsidRDefault="002A028C" w:rsidP="002A028C">
            <w:pPr>
              <w:pStyle w:val="Body1"/>
              <w:numPr>
                <w:ilvl w:val="0"/>
                <w:numId w:val="5"/>
              </w:numPr>
              <w:rPr>
                <w:rFonts w:ascii="Helvetica" w:hAnsi="Helvetica"/>
                <w:sz w:val="20"/>
                <w:lang w:val="es-MX"/>
              </w:rPr>
            </w:pPr>
            <w:r w:rsidRPr="00581A9F">
              <w:rPr>
                <w:rFonts w:ascii="Helvetica" w:eastAsia="Helvetica" w:hAnsi="Helvetica"/>
                <w:sz w:val="20"/>
                <w:lang w:val="es-MX"/>
              </w:rPr>
              <w:t>Hipercapnia permisiva</w:t>
            </w:r>
          </w:p>
          <w:p w14:paraId="075EEC8A" w14:textId="77777777" w:rsidR="002A028C" w:rsidRPr="00581A9F" w:rsidRDefault="002A028C" w:rsidP="002A028C">
            <w:pPr>
              <w:pStyle w:val="Body1"/>
              <w:numPr>
                <w:ilvl w:val="0"/>
                <w:numId w:val="5"/>
              </w:numPr>
              <w:rPr>
                <w:rFonts w:ascii="Helvetica" w:hAnsi="Helvetica"/>
                <w:sz w:val="20"/>
                <w:lang w:val="es-MX"/>
              </w:rPr>
            </w:pPr>
            <w:r w:rsidRPr="00581A9F">
              <w:rPr>
                <w:rFonts w:ascii="Helvetica" w:eastAsia="Helvetica" w:hAnsi="Helvetica"/>
                <w:sz w:val="20"/>
                <w:lang w:val="es-MX"/>
              </w:rPr>
              <w:t>Decúbito prono</w:t>
            </w:r>
          </w:p>
          <w:p w14:paraId="5FA51F7B" w14:textId="77777777" w:rsidR="002A028C" w:rsidRPr="00581A9F" w:rsidRDefault="002A028C" w:rsidP="002A028C">
            <w:pPr>
              <w:pStyle w:val="Body1"/>
              <w:numPr>
                <w:ilvl w:val="0"/>
                <w:numId w:val="5"/>
              </w:numPr>
              <w:rPr>
                <w:rFonts w:ascii="Helvetica" w:hAnsi="Helvetica"/>
                <w:sz w:val="20"/>
                <w:lang w:val="es-MX"/>
              </w:rPr>
            </w:pPr>
            <w:r w:rsidRPr="00581A9F">
              <w:rPr>
                <w:rFonts w:ascii="Helvetica" w:eastAsia="Helvetica" w:hAnsi="Helvetica"/>
                <w:sz w:val="20"/>
                <w:lang w:val="es-MX"/>
              </w:rPr>
              <w:t>Enfermedad pulmonar obstructiva crónica</w:t>
            </w:r>
          </w:p>
          <w:p w14:paraId="5CB5981C" w14:textId="77777777" w:rsidR="002A028C" w:rsidRDefault="002A028C" w:rsidP="002A028C">
            <w:pPr>
              <w:pStyle w:val="Body1"/>
              <w:numPr>
                <w:ilvl w:val="0"/>
                <w:numId w:val="5"/>
              </w:numPr>
              <w:rPr>
                <w:rFonts w:ascii="Helvetica" w:hAnsi="Helvetica"/>
                <w:sz w:val="20"/>
                <w:lang w:val="es-MX"/>
              </w:rPr>
            </w:pPr>
            <w:r w:rsidRPr="00581A9F">
              <w:rPr>
                <w:rFonts w:ascii="Helvetica" w:eastAsia="Helvetica" w:hAnsi="Helvetica"/>
                <w:sz w:val="20"/>
                <w:lang w:val="es-MX"/>
              </w:rPr>
              <w:t xml:space="preserve">Curvas de presión volumen </w:t>
            </w:r>
          </w:p>
          <w:p w14:paraId="3D994FA0" w14:textId="77777777" w:rsidR="002A028C" w:rsidRPr="00581A9F" w:rsidRDefault="002A028C" w:rsidP="002A028C">
            <w:pPr>
              <w:pStyle w:val="Body1"/>
              <w:numPr>
                <w:ilvl w:val="0"/>
                <w:numId w:val="5"/>
              </w:numPr>
              <w:rPr>
                <w:rFonts w:ascii="Helvetica" w:hAnsi="Helvetica"/>
                <w:sz w:val="20"/>
                <w:lang w:val="es-MX"/>
              </w:rPr>
            </w:pPr>
            <w:proofErr w:type="spellStart"/>
            <w:r w:rsidRPr="00581A9F">
              <w:rPr>
                <w:rFonts w:ascii="Helvetica" w:eastAsia="Helvetica" w:hAnsi="Helvetica"/>
                <w:sz w:val="20"/>
                <w:lang w:val="es-MX"/>
              </w:rPr>
              <w:t>Volutrauma</w:t>
            </w:r>
            <w:proofErr w:type="spellEnd"/>
          </w:p>
          <w:p w14:paraId="3D9084B7" w14:textId="77777777" w:rsidR="002A028C" w:rsidRPr="00581A9F" w:rsidRDefault="002A028C" w:rsidP="002A028C">
            <w:pPr>
              <w:pStyle w:val="Body1"/>
              <w:numPr>
                <w:ilvl w:val="0"/>
                <w:numId w:val="5"/>
              </w:numPr>
              <w:rPr>
                <w:rFonts w:ascii="Helvetica" w:hAnsi="Helvetica"/>
                <w:sz w:val="20"/>
                <w:lang w:val="es-MX"/>
              </w:rPr>
            </w:pPr>
            <w:r w:rsidRPr="00581A9F">
              <w:rPr>
                <w:rFonts w:ascii="Helvetica" w:eastAsia="Helvetica" w:hAnsi="Helvetica"/>
                <w:sz w:val="20"/>
                <w:lang w:val="es-MX"/>
              </w:rPr>
              <w:t>Manejo del paciente con EPOC</w:t>
            </w:r>
          </w:p>
          <w:p w14:paraId="6C404748" w14:textId="77777777" w:rsidR="002E0DD7" w:rsidRPr="002A028C" w:rsidRDefault="002A028C" w:rsidP="002A028C">
            <w:pPr>
              <w:pStyle w:val="Body1"/>
              <w:numPr>
                <w:ilvl w:val="0"/>
                <w:numId w:val="5"/>
              </w:numPr>
              <w:rPr>
                <w:rFonts w:ascii="Helvetica" w:hAnsi="Helvetica"/>
                <w:sz w:val="20"/>
                <w:lang w:val="es-MX"/>
              </w:rPr>
            </w:pPr>
            <w:proofErr w:type="spellStart"/>
            <w:r>
              <w:rPr>
                <w:rFonts w:ascii="Helvetica" w:eastAsia="Helvetica" w:hAnsi="Helvetica"/>
                <w:sz w:val="20"/>
                <w:lang w:val="es-MX"/>
              </w:rPr>
              <w:t>AutoPEEP</w:t>
            </w:r>
            <w:proofErr w:type="spellEnd"/>
          </w:p>
        </w:tc>
      </w:tr>
      <w:tr w:rsidR="002E0DD7" w:rsidRPr="005B61A2" w14:paraId="335847DC" w14:textId="77777777" w:rsidTr="001C7ED2">
        <w:tc>
          <w:tcPr>
            <w:tcW w:w="1696" w:type="dxa"/>
          </w:tcPr>
          <w:p w14:paraId="6214706A"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JULIO</w:t>
            </w:r>
          </w:p>
        </w:tc>
        <w:tc>
          <w:tcPr>
            <w:tcW w:w="7797" w:type="dxa"/>
          </w:tcPr>
          <w:p w14:paraId="4529823A" w14:textId="77777777" w:rsidR="002A028C" w:rsidRPr="002A028C" w:rsidRDefault="002A028C" w:rsidP="002A028C">
            <w:pPr>
              <w:pStyle w:val="Default"/>
              <w:rPr>
                <w:rFonts w:ascii="Arial" w:hAnsi="Arial" w:cs="Arial"/>
                <w:bCs/>
                <w:sz w:val="22"/>
                <w:szCs w:val="22"/>
              </w:rPr>
            </w:pPr>
            <w:r w:rsidRPr="002A028C">
              <w:rPr>
                <w:rFonts w:ascii="Arial" w:hAnsi="Arial" w:cs="Arial"/>
                <w:bCs/>
                <w:sz w:val="22"/>
                <w:szCs w:val="22"/>
              </w:rPr>
              <w:t>RENAL.</w:t>
            </w:r>
          </w:p>
          <w:p w14:paraId="6475BE3D" w14:textId="77777777" w:rsid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 xml:space="preserve">Bases fisiológicas de </w:t>
            </w:r>
            <w:r>
              <w:rPr>
                <w:rFonts w:ascii="Arial" w:hAnsi="Arial" w:cs="Arial"/>
                <w:bCs/>
                <w:sz w:val="22"/>
                <w:szCs w:val="22"/>
              </w:rPr>
              <w:t>función real I</w:t>
            </w:r>
          </w:p>
          <w:p w14:paraId="14101BD4"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Bases fisiológicas de la función renal II</w:t>
            </w:r>
          </w:p>
          <w:p w14:paraId="49085C8C"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Bases fisiológicas de la función renal III</w:t>
            </w:r>
          </w:p>
          <w:p w14:paraId="60D33A1A"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 xml:space="preserve">Insuficiencia renal aguda </w:t>
            </w:r>
          </w:p>
          <w:p w14:paraId="2268F015"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Hemodiálisis</w:t>
            </w:r>
          </w:p>
          <w:p w14:paraId="2ECF1A0A"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lastRenderedPageBreak/>
              <w:t>EGO análisis</w:t>
            </w:r>
          </w:p>
          <w:p w14:paraId="5A26C540" w14:textId="77777777" w:rsidR="002A028C" w:rsidRPr="002A028C" w:rsidRDefault="002A028C" w:rsidP="002A028C">
            <w:pPr>
              <w:pStyle w:val="Default"/>
              <w:numPr>
                <w:ilvl w:val="0"/>
                <w:numId w:val="6"/>
              </w:numPr>
              <w:rPr>
                <w:rFonts w:ascii="Arial" w:hAnsi="Arial" w:cs="Arial"/>
                <w:bCs/>
                <w:sz w:val="22"/>
                <w:szCs w:val="22"/>
              </w:rPr>
            </w:pPr>
            <w:proofErr w:type="spellStart"/>
            <w:r w:rsidRPr="002A028C">
              <w:rPr>
                <w:rFonts w:ascii="Arial" w:hAnsi="Arial" w:cs="Arial"/>
                <w:bCs/>
                <w:sz w:val="22"/>
                <w:szCs w:val="22"/>
              </w:rPr>
              <w:t>Nefrotoxicidad</w:t>
            </w:r>
            <w:proofErr w:type="spellEnd"/>
          </w:p>
          <w:p w14:paraId="1C6A1D5E"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Índices de función renal</w:t>
            </w:r>
          </w:p>
          <w:p w14:paraId="2DF54EF4" w14:textId="77777777" w:rsidR="002A028C" w:rsidRPr="002A028C" w:rsidRDefault="002A028C" w:rsidP="002A028C">
            <w:pPr>
              <w:pStyle w:val="Default"/>
              <w:numPr>
                <w:ilvl w:val="0"/>
                <w:numId w:val="6"/>
              </w:numPr>
              <w:rPr>
                <w:rFonts w:ascii="Arial" w:hAnsi="Arial" w:cs="Arial"/>
                <w:bCs/>
                <w:sz w:val="22"/>
                <w:szCs w:val="22"/>
              </w:rPr>
            </w:pPr>
            <w:r w:rsidRPr="002A028C">
              <w:rPr>
                <w:rFonts w:ascii="Arial" w:hAnsi="Arial" w:cs="Arial"/>
                <w:bCs/>
                <w:sz w:val="22"/>
                <w:szCs w:val="22"/>
              </w:rPr>
              <w:t>Poliurias</w:t>
            </w:r>
          </w:p>
          <w:p w14:paraId="36E2BC22" w14:textId="77777777" w:rsidR="002E0DD7" w:rsidRPr="005B61A2" w:rsidRDefault="002A028C" w:rsidP="002A028C">
            <w:pPr>
              <w:pStyle w:val="Default"/>
              <w:numPr>
                <w:ilvl w:val="0"/>
                <w:numId w:val="6"/>
              </w:numPr>
              <w:rPr>
                <w:rFonts w:ascii="Arial" w:hAnsi="Arial" w:cs="Arial"/>
                <w:b/>
                <w:bCs/>
                <w:sz w:val="22"/>
                <w:szCs w:val="22"/>
              </w:rPr>
            </w:pPr>
            <w:r w:rsidRPr="002A028C">
              <w:rPr>
                <w:rFonts w:ascii="Arial" w:hAnsi="Arial" w:cs="Arial"/>
                <w:bCs/>
                <w:sz w:val="22"/>
                <w:szCs w:val="22"/>
              </w:rPr>
              <w:t>Oligurias</w:t>
            </w:r>
          </w:p>
        </w:tc>
      </w:tr>
      <w:tr w:rsidR="002E0DD7" w:rsidRPr="005B61A2" w14:paraId="604D0DCB" w14:textId="77777777" w:rsidTr="001C7ED2">
        <w:tc>
          <w:tcPr>
            <w:tcW w:w="1696" w:type="dxa"/>
          </w:tcPr>
          <w:p w14:paraId="5CC97ECA"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lastRenderedPageBreak/>
              <w:t>AGOSTO</w:t>
            </w:r>
          </w:p>
        </w:tc>
        <w:tc>
          <w:tcPr>
            <w:tcW w:w="7797" w:type="dxa"/>
          </w:tcPr>
          <w:p w14:paraId="3911EA3E" w14:textId="77777777" w:rsidR="002A028C" w:rsidRPr="002A028C" w:rsidRDefault="002A028C" w:rsidP="002A028C">
            <w:pPr>
              <w:pStyle w:val="Default"/>
              <w:rPr>
                <w:rFonts w:ascii="Arial" w:hAnsi="Arial" w:cs="Arial"/>
                <w:bCs/>
                <w:sz w:val="22"/>
                <w:szCs w:val="22"/>
              </w:rPr>
            </w:pPr>
            <w:r w:rsidRPr="002A028C">
              <w:rPr>
                <w:rFonts w:ascii="Arial" w:hAnsi="Arial" w:cs="Arial"/>
                <w:bCs/>
                <w:sz w:val="22"/>
                <w:szCs w:val="22"/>
              </w:rPr>
              <w:t>METABÓLICO.</w:t>
            </w:r>
          </w:p>
          <w:p w14:paraId="7F5424B6"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Equilibrio ácido base, fisiología</w:t>
            </w:r>
          </w:p>
          <w:p w14:paraId="5A11524D"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Acidosis metabólica</w:t>
            </w:r>
          </w:p>
          <w:p w14:paraId="658F3B4C"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Acidosis respiratoria</w:t>
            </w:r>
          </w:p>
          <w:p w14:paraId="42E2BEF5"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Alcalosis metabólica</w:t>
            </w:r>
          </w:p>
          <w:p w14:paraId="0FC48982"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Alcalosis respiratoria</w:t>
            </w:r>
          </w:p>
          <w:p w14:paraId="01DC052A"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Trastornos del ácido base-mixto</w:t>
            </w:r>
          </w:p>
          <w:p w14:paraId="70BED3ED"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Intolerancia a la glucosa</w:t>
            </w:r>
          </w:p>
          <w:p w14:paraId="63D529BA" w14:textId="77777777" w:rsidR="002A028C" w:rsidRPr="002A028C" w:rsidRDefault="002A028C" w:rsidP="002A028C">
            <w:pPr>
              <w:pStyle w:val="Default"/>
              <w:numPr>
                <w:ilvl w:val="0"/>
                <w:numId w:val="7"/>
              </w:numPr>
              <w:rPr>
                <w:rFonts w:ascii="Arial" w:hAnsi="Arial" w:cs="Arial"/>
                <w:bCs/>
                <w:sz w:val="22"/>
                <w:szCs w:val="22"/>
              </w:rPr>
            </w:pPr>
            <w:r w:rsidRPr="002A028C">
              <w:rPr>
                <w:rFonts w:ascii="Arial" w:hAnsi="Arial" w:cs="Arial"/>
                <w:bCs/>
                <w:sz w:val="22"/>
                <w:szCs w:val="22"/>
              </w:rPr>
              <w:t>Urgencias tiroideas (</w:t>
            </w:r>
            <w:proofErr w:type="gramStart"/>
            <w:r w:rsidRPr="002A028C">
              <w:rPr>
                <w:rFonts w:ascii="Arial" w:hAnsi="Arial" w:cs="Arial"/>
                <w:bCs/>
                <w:sz w:val="22"/>
                <w:szCs w:val="22"/>
              </w:rPr>
              <w:t xml:space="preserve">síndrome  </w:t>
            </w:r>
            <w:proofErr w:type="spellStart"/>
            <w:r w:rsidRPr="002A028C">
              <w:rPr>
                <w:rFonts w:ascii="Arial" w:hAnsi="Arial" w:cs="Arial"/>
                <w:bCs/>
                <w:sz w:val="22"/>
                <w:szCs w:val="22"/>
              </w:rPr>
              <w:t>eutiroideo</w:t>
            </w:r>
            <w:proofErr w:type="spellEnd"/>
            <w:proofErr w:type="gramEnd"/>
            <w:r w:rsidRPr="002A028C">
              <w:rPr>
                <w:rFonts w:ascii="Arial" w:hAnsi="Arial" w:cs="Arial"/>
                <w:bCs/>
                <w:sz w:val="22"/>
                <w:szCs w:val="22"/>
              </w:rPr>
              <w:t xml:space="preserve"> enfermo, falla suprarrenal aguda, tormenta tiroidea).</w:t>
            </w:r>
          </w:p>
          <w:p w14:paraId="03AEB471" w14:textId="77777777" w:rsidR="002E0DD7" w:rsidRPr="005B61A2" w:rsidRDefault="002A028C" w:rsidP="002A028C">
            <w:pPr>
              <w:pStyle w:val="Default"/>
              <w:numPr>
                <w:ilvl w:val="0"/>
                <w:numId w:val="7"/>
              </w:numPr>
              <w:rPr>
                <w:rFonts w:ascii="Arial" w:hAnsi="Arial" w:cs="Arial"/>
                <w:b/>
                <w:bCs/>
                <w:sz w:val="22"/>
                <w:szCs w:val="22"/>
              </w:rPr>
            </w:pPr>
            <w:r w:rsidRPr="002A028C">
              <w:rPr>
                <w:rFonts w:ascii="Arial" w:hAnsi="Arial" w:cs="Arial"/>
                <w:bCs/>
                <w:sz w:val="22"/>
                <w:szCs w:val="22"/>
              </w:rPr>
              <w:t>Trastornos del metabolismo del agua</w:t>
            </w:r>
          </w:p>
        </w:tc>
      </w:tr>
      <w:tr w:rsidR="002E0DD7" w:rsidRPr="005B61A2" w14:paraId="1DE8AC8C" w14:textId="77777777" w:rsidTr="001C7ED2">
        <w:tc>
          <w:tcPr>
            <w:tcW w:w="1696" w:type="dxa"/>
          </w:tcPr>
          <w:p w14:paraId="07170E2D"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SEPTIEMBRE</w:t>
            </w:r>
          </w:p>
        </w:tc>
        <w:tc>
          <w:tcPr>
            <w:tcW w:w="7797" w:type="dxa"/>
          </w:tcPr>
          <w:p w14:paraId="1A877744" w14:textId="77777777" w:rsidR="002A028C" w:rsidRPr="002A028C" w:rsidRDefault="002A028C" w:rsidP="002A028C">
            <w:pPr>
              <w:pStyle w:val="Default"/>
              <w:rPr>
                <w:rFonts w:ascii="Arial" w:hAnsi="Arial" w:cs="Arial"/>
                <w:bCs/>
                <w:sz w:val="22"/>
                <w:szCs w:val="22"/>
              </w:rPr>
            </w:pPr>
            <w:r w:rsidRPr="002A028C">
              <w:rPr>
                <w:rFonts w:ascii="Arial" w:hAnsi="Arial" w:cs="Arial"/>
                <w:bCs/>
                <w:sz w:val="22"/>
                <w:szCs w:val="22"/>
              </w:rPr>
              <w:t>HEMATOLÓGICO.</w:t>
            </w:r>
          </w:p>
          <w:p w14:paraId="59F737E7" w14:textId="77777777" w:rsidR="002A028C" w:rsidRPr="002A028C" w:rsidRDefault="002A028C" w:rsidP="007B14E1">
            <w:pPr>
              <w:pStyle w:val="Default"/>
              <w:numPr>
                <w:ilvl w:val="0"/>
                <w:numId w:val="8"/>
              </w:numPr>
              <w:rPr>
                <w:rFonts w:ascii="Arial" w:hAnsi="Arial" w:cs="Arial"/>
                <w:bCs/>
                <w:sz w:val="22"/>
                <w:szCs w:val="22"/>
              </w:rPr>
            </w:pPr>
            <w:r w:rsidRPr="002A028C">
              <w:rPr>
                <w:rFonts w:ascii="Arial" w:hAnsi="Arial" w:cs="Arial"/>
                <w:bCs/>
                <w:sz w:val="22"/>
                <w:szCs w:val="22"/>
              </w:rPr>
              <w:t xml:space="preserve">Coagulación </w:t>
            </w:r>
            <w:proofErr w:type="spellStart"/>
            <w:r w:rsidRPr="002A028C">
              <w:rPr>
                <w:rFonts w:ascii="Arial" w:hAnsi="Arial" w:cs="Arial"/>
                <w:bCs/>
                <w:sz w:val="22"/>
                <w:szCs w:val="22"/>
              </w:rPr>
              <w:t>intravascular</w:t>
            </w:r>
            <w:proofErr w:type="spellEnd"/>
            <w:r w:rsidRPr="002A028C">
              <w:rPr>
                <w:rFonts w:ascii="Arial" w:hAnsi="Arial" w:cs="Arial"/>
                <w:bCs/>
                <w:sz w:val="22"/>
                <w:szCs w:val="22"/>
              </w:rPr>
              <w:t xml:space="preserve"> diseminada</w:t>
            </w:r>
          </w:p>
          <w:p w14:paraId="7C288EB4" w14:textId="77777777" w:rsidR="002A028C" w:rsidRPr="002A028C" w:rsidRDefault="002A028C" w:rsidP="007B14E1">
            <w:pPr>
              <w:pStyle w:val="Default"/>
              <w:numPr>
                <w:ilvl w:val="0"/>
                <w:numId w:val="8"/>
              </w:numPr>
              <w:rPr>
                <w:rFonts w:ascii="Arial" w:hAnsi="Arial" w:cs="Arial"/>
                <w:bCs/>
                <w:sz w:val="22"/>
                <w:szCs w:val="22"/>
              </w:rPr>
            </w:pPr>
            <w:r w:rsidRPr="002A028C">
              <w:rPr>
                <w:rFonts w:ascii="Arial" w:hAnsi="Arial" w:cs="Arial"/>
                <w:bCs/>
                <w:sz w:val="22"/>
                <w:szCs w:val="22"/>
              </w:rPr>
              <w:t>Choque hemorrágico</w:t>
            </w:r>
          </w:p>
          <w:p w14:paraId="3AF77DE9" w14:textId="77777777" w:rsidR="002A028C" w:rsidRPr="002A028C" w:rsidRDefault="002A028C" w:rsidP="007B14E1">
            <w:pPr>
              <w:pStyle w:val="Default"/>
              <w:numPr>
                <w:ilvl w:val="0"/>
                <w:numId w:val="8"/>
              </w:numPr>
              <w:rPr>
                <w:rFonts w:ascii="Arial" w:hAnsi="Arial" w:cs="Arial"/>
                <w:bCs/>
                <w:sz w:val="22"/>
                <w:szCs w:val="22"/>
              </w:rPr>
            </w:pPr>
            <w:r w:rsidRPr="002A028C">
              <w:rPr>
                <w:rFonts w:ascii="Arial" w:hAnsi="Arial" w:cs="Arial"/>
                <w:bCs/>
                <w:sz w:val="22"/>
                <w:szCs w:val="22"/>
              </w:rPr>
              <w:t>Síndrome anémico</w:t>
            </w:r>
          </w:p>
          <w:p w14:paraId="43A62A7D" w14:textId="77777777" w:rsidR="002A028C" w:rsidRPr="002A028C" w:rsidRDefault="002A028C" w:rsidP="007B14E1">
            <w:pPr>
              <w:pStyle w:val="Default"/>
              <w:numPr>
                <w:ilvl w:val="0"/>
                <w:numId w:val="8"/>
              </w:numPr>
              <w:rPr>
                <w:rFonts w:ascii="Arial" w:hAnsi="Arial" w:cs="Arial"/>
                <w:bCs/>
                <w:sz w:val="22"/>
                <w:szCs w:val="22"/>
              </w:rPr>
            </w:pPr>
            <w:r w:rsidRPr="002A028C">
              <w:rPr>
                <w:rFonts w:ascii="Arial" w:hAnsi="Arial" w:cs="Arial"/>
                <w:bCs/>
                <w:sz w:val="22"/>
                <w:szCs w:val="22"/>
              </w:rPr>
              <w:t>Síndrome urémico hemolítico</w:t>
            </w:r>
          </w:p>
          <w:p w14:paraId="58B8C4E4" w14:textId="77777777" w:rsidR="002A028C" w:rsidRPr="002A028C" w:rsidRDefault="002A028C" w:rsidP="007B14E1">
            <w:pPr>
              <w:pStyle w:val="Default"/>
              <w:numPr>
                <w:ilvl w:val="0"/>
                <w:numId w:val="8"/>
              </w:numPr>
              <w:rPr>
                <w:rFonts w:ascii="Arial" w:hAnsi="Arial" w:cs="Arial"/>
                <w:bCs/>
                <w:sz w:val="22"/>
                <w:szCs w:val="22"/>
              </w:rPr>
            </w:pPr>
            <w:proofErr w:type="spellStart"/>
            <w:r w:rsidRPr="002A028C">
              <w:rPr>
                <w:rFonts w:ascii="Arial" w:hAnsi="Arial" w:cs="Arial"/>
                <w:bCs/>
                <w:sz w:val="22"/>
                <w:szCs w:val="22"/>
              </w:rPr>
              <w:t>Pancitiopenia</w:t>
            </w:r>
            <w:proofErr w:type="spellEnd"/>
          </w:p>
          <w:p w14:paraId="4366439B" w14:textId="77777777" w:rsidR="002A028C" w:rsidRPr="002A028C" w:rsidRDefault="002A028C" w:rsidP="007B14E1">
            <w:pPr>
              <w:pStyle w:val="Default"/>
              <w:numPr>
                <w:ilvl w:val="0"/>
                <w:numId w:val="8"/>
              </w:numPr>
              <w:rPr>
                <w:rFonts w:ascii="Arial" w:hAnsi="Arial" w:cs="Arial"/>
                <w:bCs/>
                <w:sz w:val="22"/>
                <w:szCs w:val="22"/>
              </w:rPr>
            </w:pPr>
            <w:proofErr w:type="spellStart"/>
            <w:r w:rsidRPr="002A028C">
              <w:rPr>
                <w:rFonts w:ascii="Arial" w:hAnsi="Arial" w:cs="Arial"/>
                <w:bCs/>
                <w:sz w:val="22"/>
                <w:szCs w:val="22"/>
              </w:rPr>
              <w:t>Coagulopatía</w:t>
            </w:r>
            <w:proofErr w:type="spellEnd"/>
            <w:r w:rsidRPr="002A028C">
              <w:rPr>
                <w:rFonts w:ascii="Arial" w:hAnsi="Arial" w:cs="Arial"/>
                <w:bCs/>
                <w:sz w:val="22"/>
                <w:szCs w:val="22"/>
              </w:rPr>
              <w:t xml:space="preserve"> </w:t>
            </w:r>
            <w:proofErr w:type="spellStart"/>
            <w:r w:rsidRPr="002A028C">
              <w:rPr>
                <w:rFonts w:ascii="Arial" w:hAnsi="Arial" w:cs="Arial"/>
                <w:bCs/>
                <w:sz w:val="22"/>
                <w:szCs w:val="22"/>
              </w:rPr>
              <w:t>dilucional</w:t>
            </w:r>
            <w:proofErr w:type="spellEnd"/>
          </w:p>
          <w:p w14:paraId="453C76E9" w14:textId="77777777" w:rsidR="002A028C" w:rsidRPr="002A028C" w:rsidRDefault="002A028C" w:rsidP="007B14E1">
            <w:pPr>
              <w:pStyle w:val="Default"/>
              <w:numPr>
                <w:ilvl w:val="0"/>
                <w:numId w:val="8"/>
              </w:numPr>
              <w:rPr>
                <w:rFonts w:ascii="Arial" w:hAnsi="Arial" w:cs="Arial"/>
                <w:bCs/>
                <w:sz w:val="22"/>
                <w:szCs w:val="22"/>
              </w:rPr>
            </w:pPr>
            <w:proofErr w:type="spellStart"/>
            <w:r w:rsidRPr="002A028C">
              <w:rPr>
                <w:rFonts w:ascii="Arial" w:hAnsi="Arial" w:cs="Arial"/>
                <w:bCs/>
                <w:sz w:val="22"/>
                <w:szCs w:val="22"/>
              </w:rPr>
              <w:t>Antiagregación</w:t>
            </w:r>
            <w:proofErr w:type="spellEnd"/>
            <w:r w:rsidRPr="002A028C">
              <w:rPr>
                <w:rFonts w:ascii="Arial" w:hAnsi="Arial" w:cs="Arial"/>
                <w:bCs/>
                <w:sz w:val="22"/>
                <w:szCs w:val="22"/>
              </w:rPr>
              <w:t xml:space="preserve"> plaquetaria</w:t>
            </w:r>
          </w:p>
          <w:p w14:paraId="3BAAAE2C" w14:textId="77777777" w:rsidR="002E0DD7" w:rsidRPr="005B61A2" w:rsidRDefault="002A028C" w:rsidP="007B14E1">
            <w:pPr>
              <w:pStyle w:val="Default"/>
              <w:numPr>
                <w:ilvl w:val="0"/>
                <w:numId w:val="8"/>
              </w:numPr>
              <w:rPr>
                <w:rFonts w:ascii="Arial" w:hAnsi="Arial" w:cs="Arial"/>
                <w:b/>
                <w:bCs/>
                <w:sz w:val="22"/>
                <w:szCs w:val="22"/>
              </w:rPr>
            </w:pPr>
            <w:r w:rsidRPr="002A028C">
              <w:rPr>
                <w:rFonts w:ascii="Arial" w:hAnsi="Arial" w:cs="Arial"/>
                <w:bCs/>
                <w:sz w:val="22"/>
                <w:szCs w:val="22"/>
              </w:rPr>
              <w:t xml:space="preserve">Síndromes de fragmentación </w:t>
            </w:r>
            <w:proofErr w:type="spellStart"/>
            <w:r w:rsidRPr="002A028C">
              <w:rPr>
                <w:rFonts w:ascii="Arial" w:hAnsi="Arial" w:cs="Arial"/>
                <w:bCs/>
                <w:sz w:val="22"/>
                <w:szCs w:val="22"/>
              </w:rPr>
              <w:t>eritrocitaria</w:t>
            </w:r>
            <w:proofErr w:type="spellEnd"/>
            <w:r w:rsidRPr="002A028C">
              <w:rPr>
                <w:rFonts w:ascii="Arial" w:hAnsi="Arial" w:cs="Arial"/>
                <w:bCs/>
                <w:sz w:val="22"/>
                <w:szCs w:val="22"/>
              </w:rPr>
              <w:t>.</w:t>
            </w:r>
          </w:p>
        </w:tc>
      </w:tr>
      <w:tr w:rsidR="002E0DD7" w:rsidRPr="005B61A2" w14:paraId="33B450A2" w14:textId="77777777" w:rsidTr="001C7ED2">
        <w:tc>
          <w:tcPr>
            <w:tcW w:w="1696" w:type="dxa"/>
          </w:tcPr>
          <w:p w14:paraId="0230332E"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OCTUBRE</w:t>
            </w:r>
          </w:p>
        </w:tc>
        <w:tc>
          <w:tcPr>
            <w:tcW w:w="7797" w:type="dxa"/>
          </w:tcPr>
          <w:p w14:paraId="0E2827A8" w14:textId="77777777" w:rsidR="007B14E1" w:rsidRPr="007B14E1" w:rsidRDefault="007B14E1" w:rsidP="007B14E1">
            <w:pPr>
              <w:pStyle w:val="Default"/>
              <w:tabs>
                <w:tab w:val="left" w:pos="4306"/>
              </w:tabs>
              <w:rPr>
                <w:rFonts w:ascii="Arial" w:hAnsi="Arial" w:cs="Arial"/>
                <w:bCs/>
                <w:sz w:val="22"/>
                <w:szCs w:val="22"/>
              </w:rPr>
            </w:pPr>
            <w:r w:rsidRPr="007B14E1">
              <w:rPr>
                <w:rFonts w:ascii="Arial" w:hAnsi="Arial" w:cs="Arial"/>
                <w:bCs/>
                <w:sz w:val="22"/>
                <w:szCs w:val="22"/>
              </w:rPr>
              <w:t>HEMATOLÓGICO.</w:t>
            </w:r>
          </w:p>
          <w:p w14:paraId="35861780" w14:textId="77777777" w:rsidR="007B14E1" w:rsidRPr="007B14E1" w:rsidRDefault="007B14E1" w:rsidP="007B14E1">
            <w:pPr>
              <w:pStyle w:val="Default"/>
              <w:numPr>
                <w:ilvl w:val="0"/>
                <w:numId w:val="9"/>
              </w:numPr>
              <w:tabs>
                <w:tab w:val="left" w:pos="4306"/>
              </w:tabs>
              <w:rPr>
                <w:rFonts w:ascii="Arial" w:hAnsi="Arial" w:cs="Arial"/>
                <w:bCs/>
                <w:sz w:val="22"/>
                <w:szCs w:val="22"/>
              </w:rPr>
            </w:pPr>
            <w:r w:rsidRPr="007B14E1">
              <w:rPr>
                <w:rFonts w:ascii="Arial" w:hAnsi="Arial" w:cs="Arial"/>
                <w:bCs/>
                <w:sz w:val="22"/>
                <w:szCs w:val="22"/>
              </w:rPr>
              <w:t xml:space="preserve">Coagulación </w:t>
            </w:r>
            <w:proofErr w:type="spellStart"/>
            <w:r w:rsidRPr="007B14E1">
              <w:rPr>
                <w:rFonts w:ascii="Arial" w:hAnsi="Arial" w:cs="Arial"/>
                <w:bCs/>
                <w:sz w:val="22"/>
                <w:szCs w:val="22"/>
              </w:rPr>
              <w:t>intravascular</w:t>
            </w:r>
            <w:proofErr w:type="spellEnd"/>
            <w:r w:rsidRPr="007B14E1">
              <w:rPr>
                <w:rFonts w:ascii="Arial" w:hAnsi="Arial" w:cs="Arial"/>
                <w:bCs/>
                <w:sz w:val="22"/>
                <w:szCs w:val="22"/>
              </w:rPr>
              <w:t xml:space="preserve"> diseminada</w:t>
            </w:r>
          </w:p>
          <w:p w14:paraId="74404E35" w14:textId="77777777" w:rsidR="007B14E1" w:rsidRPr="007B14E1" w:rsidRDefault="007B14E1" w:rsidP="007B14E1">
            <w:pPr>
              <w:pStyle w:val="Default"/>
              <w:numPr>
                <w:ilvl w:val="0"/>
                <w:numId w:val="9"/>
              </w:numPr>
              <w:tabs>
                <w:tab w:val="left" w:pos="4306"/>
              </w:tabs>
              <w:rPr>
                <w:rFonts w:ascii="Arial" w:hAnsi="Arial" w:cs="Arial"/>
                <w:bCs/>
                <w:sz w:val="22"/>
                <w:szCs w:val="22"/>
              </w:rPr>
            </w:pPr>
            <w:r w:rsidRPr="007B14E1">
              <w:rPr>
                <w:rFonts w:ascii="Arial" w:hAnsi="Arial" w:cs="Arial"/>
                <w:bCs/>
                <w:sz w:val="22"/>
                <w:szCs w:val="22"/>
              </w:rPr>
              <w:t>Choque hemorrágico</w:t>
            </w:r>
          </w:p>
          <w:p w14:paraId="620536BF" w14:textId="77777777" w:rsidR="007B14E1" w:rsidRPr="007B14E1" w:rsidRDefault="007B14E1" w:rsidP="007B14E1">
            <w:pPr>
              <w:pStyle w:val="Default"/>
              <w:numPr>
                <w:ilvl w:val="0"/>
                <w:numId w:val="9"/>
              </w:numPr>
              <w:tabs>
                <w:tab w:val="left" w:pos="4306"/>
              </w:tabs>
              <w:rPr>
                <w:rFonts w:ascii="Arial" w:hAnsi="Arial" w:cs="Arial"/>
                <w:bCs/>
                <w:sz w:val="22"/>
                <w:szCs w:val="22"/>
              </w:rPr>
            </w:pPr>
            <w:r w:rsidRPr="007B14E1">
              <w:rPr>
                <w:rFonts w:ascii="Arial" w:hAnsi="Arial" w:cs="Arial"/>
                <w:bCs/>
                <w:sz w:val="22"/>
                <w:szCs w:val="22"/>
              </w:rPr>
              <w:t>Síndrome anémico</w:t>
            </w:r>
          </w:p>
          <w:p w14:paraId="7D122203" w14:textId="77777777" w:rsidR="007B14E1" w:rsidRPr="007B14E1" w:rsidRDefault="007B14E1" w:rsidP="007B14E1">
            <w:pPr>
              <w:pStyle w:val="Default"/>
              <w:numPr>
                <w:ilvl w:val="0"/>
                <w:numId w:val="9"/>
              </w:numPr>
              <w:tabs>
                <w:tab w:val="left" w:pos="4306"/>
              </w:tabs>
              <w:rPr>
                <w:rFonts w:ascii="Arial" w:hAnsi="Arial" w:cs="Arial"/>
                <w:bCs/>
                <w:sz w:val="22"/>
                <w:szCs w:val="22"/>
              </w:rPr>
            </w:pPr>
            <w:r w:rsidRPr="007B14E1">
              <w:rPr>
                <w:rFonts w:ascii="Arial" w:hAnsi="Arial" w:cs="Arial"/>
                <w:bCs/>
                <w:sz w:val="22"/>
                <w:szCs w:val="22"/>
              </w:rPr>
              <w:t>Síndrome urémico hemolítico</w:t>
            </w:r>
          </w:p>
          <w:p w14:paraId="3BAFCB1F" w14:textId="77777777" w:rsidR="007B14E1" w:rsidRPr="007B14E1" w:rsidRDefault="007B14E1" w:rsidP="007B14E1">
            <w:pPr>
              <w:pStyle w:val="Default"/>
              <w:numPr>
                <w:ilvl w:val="0"/>
                <w:numId w:val="9"/>
              </w:numPr>
              <w:tabs>
                <w:tab w:val="left" w:pos="4306"/>
              </w:tabs>
              <w:rPr>
                <w:rFonts w:ascii="Arial" w:hAnsi="Arial" w:cs="Arial"/>
                <w:bCs/>
                <w:sz w:val="22"/>
                <w:szCs w:val="22"/>
              </w:rPr>
            </w:pPr>
            <w:proofErr w:type="spellStart"/>
            <w:r w:rsidRPr="007B14E1">
              <w:rPr>
                <w:rFonts w:ascii="Arial" w:hAnsi="Arial" w:cs="Arial"/>
                <w:bCs/>
                <w:sz w:val="22"/>
                <w:szCs w:val="22"/>
              </w:rPr>
              <w:t>Pancitiopenia</w:t>
            </w:r>
            <w:proofErr w:type="spellEnd"/>
          </w:p>
          <w:p w14:paraId="62102BD1" w14:textId="77777777" w:rsidR="007B14E1" w:rsidRPr="007B14E1" w:rsidRDefault="007B14E1" w:rsidP="007B14E1">
            <w:pPr>
              <w:pStyle w:val="Default"/>
              <w:numPr>
                <w:ilvl w:val="0"/>
                <w:numId w:val="9"/>
              </w:numPr>
              <w:tabs>
                <w:tab w:val="left" w:pos="4306"/>
              </w:tabs>
              <w:rPr>
                <w:rFonts w:ascii="Arial" w:hAnsi="Arial" w:cs="Arial"/>
                <w:bCs/>
                <w:sz w:val="22"/>
                <w:szCs w:val="22"/>
              </w:rPr>
            </w:pPr>
            <w:proofErr w:type="spellStart"/>
            <w:r w:rsidRPr="007B14E1">
              <w:rPr>
                <w:rFonts w:ascii="Arial" w:hAnsi="Arial" w:cs="Arial"/>
                <w:bCs/>
                <w:sz w:val="22"/>
                <w:szCs w:val="22"/>
              </w:rPr>
              <w:t>Coagulopatía</w:t>
            </w:r>
            <w:proofErr w:type="spellEnd"/>
            <w:r w:rsidRPr="007B14E1">
              <w:rPr>
                <w:rFonts w:ascii="Arial" w:hAnsi="Arial" w:cs="Arial"/>
                <w:bCs/>
                <w:sz w:val="22"/>
                <w:szCs w:val="22"/>
              </w:rPr>
              <w:t xml:space="preserve"> </w:t>
            </w:r>
            <w:proofErr w:type="spellStart"/>
            <w:r w:rsidRPr="007B14E1">
              <w:rPr>
                <w:rFonts w:ascii="Arial" w:hAnsi="Arial" w:cs="Arial"/>
                <w:bCs/>
                <w:sz w:val="22"/>
                <w:szCs w:val="22"/>
              </w:rPr>
              <w:t>dilucional</w:t>
            </w:r>
            <w:proofErr w:type="spellEnd"/>
          </w:p>
          <w:p w14:paraId="216DDCAD" w14:textId="77777777" w:rsidR="007B14E1" w:rsidRPr="007B14E1" w:rsidRDefault="007B14E1" w:rsidP="007B14E1">
            <w:pPr>
              <w:pStyle w:val="Default"/>
              <w:numPr>
                <w:ilvl w:val="0"/>
                <w:numId w:val="9"/>
              </w:numPr>
              <w:tabs>
                <w:tab w:val="left" w:pos="4306"/>
              </w:tabs>
              <w:rPr>
                <w:rFonts w:ascii="Arial" w:hAnsi="Arial" w:cs="Arial"/>
                <w:bCs/>
                <w:sz w:val="22"/>
                <w:szCs w:val="22"/>
              </w:rPr>
            </w:pPr>
            <w:proofErr w:type="spellStart"/>
            <w:r w:rsidRPr="007B14E1">
              <w:rPr>
                <w:rFonts w:ascii="Arial" w:hAnsi="Arial" w:cs="Arial"/>
                <w:bCs/>
                <w:sz w:val="22"/>
                <w:szCs w:val="22"/>
              </w:rPr>
              <w:t>Antiagregación</w:t>
            </w:r>
            <w:proofErr w:type="spellEnd"/>
            <w:r w:rsidRPr="007B14E1">
              <w:rPr>
                <w:rFonts w:ascii="Arial" w:hAnsi="Arial" w:cs="Arial"/>
                <w:bCs/>
                <w:sz w:val="22"/>
                <w:szCs w:val="22"/>
              </w:rPr>
              <w:t xml:space="preserve"> plaquetaria</w:t>
            </w:r>
          </w:p>
          <w:p w14:paraId="0EB793F8" w14:textId="77777777" w:rsidR="002E0DD7" w:rsidRPr="005B61A2" w:rsidRDefault="007B14E1" w:rsidP="007B14E1">
            <w:pPr>
              <w:pStyle w:val="Default"/>
              <w:numPr>
                <w:ilvl w:val="0"/>
                <w:numId w:val="9"/>
              </w:numPr>
              <w:tabs>
                <w:tab w:val="left" w:pos="4306"/>
              </w:tabs>
              <w:rPr>
                <w:rFonts w:ascii="Arial" w:hAnsi="Arial" w:cs="Arial"/>
                <w:b/>
                <w:bCs/>
                <w:sz w:val="22"/>
                <w:szCs w:val="22"/>
              </w:rPr>
            </w:pPr>
            <w:r w:rsidRPr="007B14E1">
              <w:rPr>
                <w:rFonts w:ascii="Arial" w:hAnsi="Arial" w:cs="Arial"/>
                <w:bCs/>
                <w:sz w:val="22"/>
                <w:szCs w:val="22"/>
              </w:rPr>
              <w:t xml:space="preserve">Síndromes de fragmentación </w:t>
            </w:r>
            <w:proofErr w:type="spellStart"/>
            <w:r w:rsidRPr="007B14E1">
              <w:rPr>
                <w:rFonts w:ascii="Arial" w:hAnsi="Arial" w:cs="Arial"/>
                <w:bCs/>
                <w:sz w:val="22"/>
                <w:szCs w:val="22"/>
              </w:rPr>
              <w:t>eritrocitaria</w:t>
            </w:r>
            <w:proofErr w:type="spellEnd"/>
            <w:r w:rsidRPr="007B14E1">
              <w:rPr>
                <w:rFonts w:ascii="Arial" w:hAnsi="Arial" w:cs="Arial"/>
                <w:bCs/>
                <w:sz w:val="22"/>
                <w:szCs w:val="22"/>
              </w:rPr>
              <w:t>.</w:t>
            </w:r>
          </w:p>
        </w:tc>
      </w:tr>
      <w:tr w:rsidR="002E0DD7" w:rsidRPr="005B61A2" w14:paraId="46960341" w14:textId="77777777" w:rsidTr="001C7ED2">
        <w:tc>
          <w:tcPr>
            <w:tcW w:w="1696" w:type="dxa"/>
          </w:tcPr>
          <w:p w14:paraId="278631E4"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NOVIEMBRE</w:t>
            </w:r>
          </w:p>
        </w:tc>
        <w:tc>
          <w:tcPr>
            <w:tcW w:w="7797" w:type="dxa"/>
          </w:tcPr>
          <w:p w14:paraId="6234C5E7" w14:textId="77777777" w:rsidR="007B14E1" w:rsidRPr="007B14E1" w:rsidRDefault="007B14E1" w:rsidP="007B14E1">
            <w:pPr>
              <w:pStyle w:val="Default"/>
              <w:tabs>
                <w:tab w:val="left" w:pos="4919"/>
              </w:tabs>
              <w:rPr>
                <w:rFonts w:ascii="Arial" w:hAnsi="Arial" w:cs="Arial"/>
                <w:bCs/>
                <w:sz w:val="22"/>
                <w:szCs w:val="22"/>
              </w:rPr>
            </w:pPr>
            <w:r w:rsidRPr="007B14E1">
              <w:rPr>
                <w:rFonts w:ascii="Arial" w:hAnsi="Arial" w:cs="Arial"/>
                <w:bCs/>
                <w:sz w:val="22"/>
                <w:szCs w:val="22"/>
              </w:rPr>
              <w:t>INFECTOLÓGICO.</w:t>
            </w:r>
          </w:p>
          <w:p w14:paraId="1D991319"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Epidemiología de la sepsis</w:t>
            </w:r>
          </w:p>
          <w:p w14:paraId="147E7A4E"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Choque séptico</w:t>
            </w:r>
          </w:p>
          <w:p w14:paraId="5326BC1B"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Manejo del choque séptico</w:t>
            </w:r>
          </w:p>
          <w:p w14:paraId="100B3360"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Trastornos periféricos de 02 en el paciente séptico</w:t>
            </w:r>
          </w:p>
          <w:p w14:paraId="18BE9C01"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Farmacodinamia y farmacocinética de los antibióticos</w:t>
            </w:r>
          </w:p>
          <w:p w14:paraId="637399B1"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Sepsis en el viejo</w:t>
            </w:r>
          </w:p>
          <w:p w14:paraId="64DC1881"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Proteína C activada</w:t>
            </w:r>
          </w:p>
          <w:p w14:paraId="6AA4FAB5"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Neumonía adquirida en la comunidad y nosocomial</w:t>
            </w:r>
          </w:p>
          <w:p w14:paraId="5632D688" w14:textId="77777777" w:rsidR="007B14E1" w:rsidRPr="007B14E1" w:rsidRDefault="007B14E1" w:rsidP="007B14E1">
            <w:pPr>
              <w:pStyle w:val="Default"/>
              <w:numPr>
                <w:ilvl w:val="0"/>
                <w:numId w:val="10"/>
              </w:numPr>
              <w:tabs>
                <w:tab w:val="left" w:pos="4919"/>
              </w:tabs>
              <w:rPr>
                <w:rFonts w:ascii="Arial" w:hAnsi="Arial" w:cs="Arial"/>
                <w:bCs/>
                <w:sz w:val="22"/>
                <w:szCs w:val="22"/>
              </w:rPr>
            </w:pPr>
            <w:r w:rsidRPr="007B14E1">
              <w:rPr>
                <w:rFonts w:ascii="Arial" w:hAnsi="Arial" w:cs="Arial"/>
                <w:bCs/>
                <w:sz w:val="22"/>
                <w:szCs w:val="22"/>
              </w:rPr>
              <w:t>Catéteres y sepsis</w:t>
            </w:r>
          </w:p>
          <w:p w14:paraId="775D0502" w14:textId="77777777" w:rsidR="002E0DD7" w:rsidRPr="005B61A2" w:rsidRDefault="007B14E1" w:rsidP="007B14E1">
            <w:pPr>
              <w:pStyle w:val="Default"/>
              <w:numPr>
                <w:ilvl w:val="0"/>
                <w:numId w:val="10"/>
              </w:numPr>
              <w:tabs>
                <w:tab w:val="left" w:pos="4919"/>
              </w:tabs>
              <w:rPr>
                <w:rFonts w:ascii="Arial" w:hAnsi="Arial" w:cs="Arial"/>
                <w:b/>
                <w:bCs/>
                <w:sz w:val="22"/>
                <w:szCs w:val="22"/>
              </w:rPr>
            </w:pPr>
            <w:r w:rsidRPr="007B14E1">
              <w:rPr>
                <w:rFonts w:ascii="Arial" w:hAnsi="Arial" w:cs="Arial"/>
                <w:bCs/>
                <w:sz w:val="22"/>
                <w:szCs w:val="22"/>
              </w:rPr>
              <w:t>Uso racional y empírico de antibiótico-terapia en sepsis grave</w:t>
            </w:r>
          </w:p>
        </w:tc>
      </w:tr>
      <w:tr w:rsidR="002E0DD7" w:rsidRPr="005B61A2" w14:paraId="093B661A" w14:textId="77777777" w:rsidTr="001C7ED2">
        <w:tc>
          <w:tcPr>
            <w:tcW w:w="1696" w:type="dxa"/>
          </w:tcPr>
          <w:p w14:paraId="0407B340"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DICIEMBRE</w:t>
            </w:r>
          </w:p>
        </w:tc>
        <w:tc>
          <w:tcPr>
            <w:tcW w:w="7797" w:type="dxa"/>
          </w:tcPr>
          <w:p w14:paraId="36746189" w14:textId="77777777" w:rsidR="007B14E1" w:rsidRPr="007B14E1" w:rsidRDefault="007B14E1" w:rsidP="007B14E1">
            <w:pPr>
              <w:pStyle w:val="Default"/>
              <w:rPr>
                <w:rFonts w:ascii="Arial" w:hAnsi="Arial" w:cs="Arial"/>
                <w:bCs/>
                <w:sz w:val="22"/>
                <w:szCs w:val="22"/>
              </w:rPr>
            </w:pPr>
            <w:r w:rsidRPr="007B14E1">
              <w:rPr>
                <w:rFonts w:ascii="Arial" w:hAnsi="Arial" w:cs="Arial"/>
                <w:bCs/>
                <w:sz w:val="22"/>
                <w:szCs w:val="22"/>
              </w:rPr>
              <w:t>NEUROLÓGICO.</w:t>
            </w:r>
          </w:p>
          <w:p w14:paraId="29CEA2F5"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Fisiología de la autorregulación del flujo cerebral</w:t>
            </w:r>
          </w:p>
          <w:p w14:paraId="774E50D7"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Trauma severo de cráneo</w:t>
            </w:r>
          </w:p>
          <w:p w14:paraId="12803F05"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Monitoreo encefálico avanzado</w:t>
            </w:r>
          </w:p>
          <w:p w14:paraId="5CFE607B"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Hemorragia subaracnoidea</w:t>
            </w:r>
          </w:p>
          <w:p w14:paraId="25C83B55"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lastRenderedPageBreak/>
              <w:t xml:space="preserve">Encefalopatía </w:t>
            </w:r>
            <w:proofErr w:type="spellStart"/>
            <w:r w:rsidRPr="007B14E1">
              <w:rPr>
                <w:rFonts w:ascii="Arial" w:hAnsi="Arial" w:cs="Arial"/>
                <w:bCs/>
                <w:sz w:val="22"/>
                <w:szCs w:val="22"/>
              </w:rPr>
              <w:t>hiponatremica</w:t>
            </w:r>
            <w:proofErr w:type="spellEnd"/>
          </w:p>
          <w:p w14:paraId="0D98EDE5"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 xml:space="preserve">Encefalopatía </w:t>
            </w:r>
            <w:proofErr w:type="spellStart"/>
            <w:r w:rsidRPr="007B14E1">
              <w:rPr>
                <w:rFonts w:ascii="Arial" w:hAnsi="Arial" w:cs="Arial"/>
                <w:bCs/>
                <w:sz w:val="22"/>
                <w:szCs w:val="22"/>
              </w:rPr>
              <w:t>hipernatremica</w:t>
            </w:r>
            <w:proofErr w:type="spellEnd"/>
          </w:p>
          <w:p w14:paraId="3EEB1EA4"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Encefalopatía hepática</w:t>
            </w:r>
          </w:p>
          <w:p w14:paraId="5D03591C"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Encefalopatía urémica.</w:t>
            </w:r>
          </w:p>
          <w:p w14:paraId="647E77B6"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 xml:space="preserve">Trauma </w:t>
            </w:r>
            <w:proofErr w:type="spellStart"/>
            <w:r w:rsidRPr="007B14E1">
              <w:rPr>
                <w:rFonts w:ascii="Arial" w:hAnsi="Arial" w:cs="Arial"/>
                <w:bCs/>
                <w:sz w:val="22"/>
                <w:szCs w:val="22"/>
              </w:rPr>
              <w:t>raquimedular</w:t>
            </w:r>
            <w:proofErr w:type="spellEnd"/>
          </w:p>
          <w:p w14:paraId="62C37A93" w14:textId="77777777" w:rsidR="007B14E1" w:rsidRPr="007B14E1" w:rsidRDefault="007B14E1" w:rsidP="007B14E1">
            <w:pPr>
              <w:pStyle w:val="Default"/>
              <w:numPr>
                <w:ilvl w:val="0"/>
                <w:numId w:val="11"/>
              </w:numPr>
              <w:rPr>
                <w:rFonts w:ascii="Arial" w:hAnsi="Arial" w:cs="Arial"/>
                <w:bCs/>
                <w:sz w:val="22"/>
                <w:szCs w:val="22"/>
              </w:rPr>
            </w:pPr>
            <w:r w:rsidRPr="007B14E1">
              <w:rPr>
                <w:rFonts w:ascii="Arial" w:hAnsi="Arial" w:cs="Arial"/>
                <w:bCs/>
                <w:sz w:val="22"/>
                <w:szCs w:val="22"/>
              </w:rPr>
              <w:t>Encefalopatía medicamentosa</w:t>
            </w:r>
          </w:p>
          <w:p w14:paraId="0042441B" w14:textId="77777777" w:rsidR="002E0DD7" w:rsidRPr="005B61A2" w:rsidRDefault="007B14E1" w:rsidP="007B14E1">
            <w:pPr>
              <w:pStyle w:val="Default"/>
              <w:numPr>
                <w:ilvl w:val="0"/>
                <w:numId w:val="11"/>
              </w:numPr>
              <w:rPr>
                <w:rFonts w:ascii="Arial" w:hAnsi="Arial" w:cs="Arial"/>
                <w:b/>
                <w:bCs/>
                <w:sz w:val="22"/>
                <w:szCs w:val="22"/>
              </w:rPr>
            </w:pPr>
            <w:r w:rsidRPr="007B14E1">
              <w:rPr>
                <w:rFonts w:ascii="Arial" w:hAnsi="Arial" w:cs="Arial"/>
                <w:bCs/>
                <w:sz w:val="22"/>
                <w:szCs w:val="22"/>
              </w:rPr>
              <w:t>EVC isquémico: manejo invasivo</w:t>
            </w:r>
          </w:p>
        </w:tc>
      </w:tr>
      <w:tr w:rsidR="002E0DD7" w:rsidRPr="005B61A2" w14:paraId="63B23971" w14:textId="77777777" w:rsidTr="001C7ED2">
        <w:tc>
          <w:tcPr>
            <w:tcW w:w="1696" w:type="dxa"/>
          </w:tcPr>
          <w:p w14:paraId="46C89FF4"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lastRenderedPageBreak/>
              <w:t>ENERO</w:t>
            </w:r>
          </w:p>
        </w:tc>
        <w:tc>
          <w:tcPr>
            <w:tcW w:w="7797" w:type="dxa"/>
          </w:tcPr>
          <w:p w14:paraId="19AD37D0" w14:textId="77777777" w:rsidR="007B14E1" w:rsidRPr="007B14E1" w:rsidRDefault="007B14E1" w:rsidP="007B14E1">
            <w:pPr>
              <w:pStyle w:val="Default"/>
              <w:rPr>
                <w:rFonts w:ascii="Arial" w:hAnsi="Arial" w:cs="Arial"/>
                <w:bCs/>
                <w:sz w:val="22"/>
                <w:szCs w:val="22"/>
              </w:rPr>
            </w:pPr>
            <w:r w:rsidRPr="007B14E1">
              <w:rPr>
                <w:rFonts w:ascii="Arial" w:hAnsi="Arial" w:cs="Arial"/>
                <w:bCs/>
                <w:sz w:val="22"/>
                <w:szCs w:val="22"/>
              </w:rPr>
              <w:t>TRANSPLANTE DE ÓRGANOS.</w:t>
            </w:r>
          </w:p>
          <w:p w14:paraId="2542EB80" w14:textId="77777777" w:rsidR="007B14E1" w:rsidRPr="007B14E1" w:rsidRDefault="007B14E1" w:rsidP="007B14E1">
            <w:pPr>
              <w:pStyle w:val="Default"/>
              <w:numPr>
                <w:ilvl w:val="0"/>
                <w:numId w:val="12"/>
              </w:numPr>
              <w:rPr>
                <w:rFonts w:ascii="Arial" w:hAnsi="Arial" w:cs="Arial"/>
                <w:bCs/>
                <w:sz w:val="22"/>
                <w:szCs w:val="22"/>
              </w:rPr>
            </w:pPr>
            <w:r w:rsidRPr="007B14E1">
              <w:rPr>
                <w:rFonts w:ascii="Arial" w:hAnsi="Arial" w:cs="Arial"/>
                <w:bCs/>
                <w:sz w:val="22"/>
                <w:szCs w:val="22"/>
              </w:rPr>
              <w:t>Principios éticos de la donación de órganos</w:t>
            </w:r>
          </w:p>
          <w:p w14:paraId="1351452D" w14:textId="77777777" w:rsidR="007B14E1" w:rsidRPr="007B14E1" w:rsidRDefault="007B14E1" w:rsidP="007B14E1">
            <w:pPr>
              <w:pStyle w:val="Default"/>
              <w:numPr>
                <w:ilvl w:val="0"/>
                <w:numId w:val="12"/>
              </w:numPr>
              <w:rPr>
                <w:rFonts w:ascii="Arial" w:hAnsi="Arial" w:cs="Arial"/>
                <w:bCs/>
                <w:sz w:val="22"/>
                <w:szCs w:val="22"/>
              </w:rPr>
            </w:pPr>
            <w:r w:rsidRPr="007B14E1">
              <w:rPr>
                <w:rFonts w:ascii="Arial" w:hAnsi="Arial" w:cs="Arial"/>
                <w:bCs/>
                <w:sz w:val="22"/>
                <w:szCs w:val="22"/>
              </w:rPr>
              <w:t>Manejo médico del donador.</w:t>
            </w:r>
          </w:p>
          <w:p w14:paraId="2FD78140" w14:textId="77777777" w:rsidR="007B14E1" w:rsidRPr="007B14E1" w:rsidRDefault="007B14E1" w:rsidP="007B14E1">
            <w:pPr>
              <w:pStyle w:val="Default"/>
              <w:numPr>
                <w:ilvl w:val="0"/>
                <w:numId w:val="12"/>
              </w:numPr>
              <w:rPr>
                <w:rFonts w:ascii="Arial" w:hAnsi="Arial" w:cs="Arial"/>
                <w:bCs/>
                <w:sz w:val="22"/>
                <w:szCs w:val="22"/>
              </w:rPr>
            </w:pPr>
            <w:r w:rsidRPr="007B14E1">
              <w:rPr>
                <w:rFonts w:ascii="Arial" w:hAnsi="Arial" w:cs="Arial"/>
                <w:bCs/>
                <w:sz w:val="22"/>
                <w:szCs w:val="22"/>
              </w:rPr>
              <w:t>Manejo médico del receptor</w:t>
            </w:r>
          </w:p>
          <w:p w14:paraId="79864D09" w14:textId="77777777" w:rsidR="007B14E1" w:rsidRPr="007B14E1" w:rsidRDefault="007B14E1" w:rsidP="007B14E1">
            <w:pPr>
              <w:pStyle w:val="Default"/>
              <w:numPr>
                <w:ilvl w:val="0"/>
                <w:numId w:val="12"/>
              </w:numPr>
              <w:rPr>
                <w:rFonts w:ascii="Arial" w:hAnsi="Arial" w:cs="Arial"/>
                <w:bCs/>
                <w:sz w:val="22"/>
                <w:szCs w:val="22"/>
              </w:rPr>
            </w:pPr>
            <w:proofErr w:type="spellStart"/>
            <w:r w:rsidRPr="007B14E1">
              <w:rPr>
                <w:rFonts w:ascii="Arial" w:hAnsi="Arial" w:cs="Arial"/>
                <w:bCs/>
                <w:sz w:val="22"/>
                <w:szCs w:val="22"/>
              </w:rPr>
              <w:t>Inmunusopresores</w:t>
            </w:r>
            <w:proofErr w:type="spellEnd"/>
          </w:p>
          <w:p w14:paraId="30465BD7" w14:textId="77777777" w:rsidR="002E0DD7" w:rsidRDefault="007B14E1" w:rsidP="007B14E1">
            <w:pPr>
              <w:pStyle w:val="Default"/>
              <w:numPr>
                <w:ilvl w:val="0"/>
                <w:numId w:val="12"/>
              </w:numPr>
              <w:tabs>
                <w:tab w:val="left" w:pos="4833"/>
              </w:tabs>
              <w:rPr>
                <w:rFonts w:ascii="Arial" w:hAnsi="Arial" w:cs="Arial"/>
                <w:bCs/>
                <w:sz w:val="22"/>
                <w:szCs w:val="22"/>
              </w:rPr>
            </w:pPr>
            <w:r w:rsidRPr="007B14E1">
              <w:rPr>
                <w:rFonts w:ascii="Arial" w:hAnsi="Arial" w:cs="Arial"/>
                <w:bCs/>
                <w:sz w:val="22"/>
                <w:szCs w:val="22"/>
              </w:rPr>
              <w:t>Complicaciones del postoperatorio inmediato.</w:t>
            </w:r>
            <w:r>
              <w:rPr>
                <w:rFonts w:ascii="Arial" w:hAnsi="Arial" w:cs="Arial"/>
                <w:bCs/>
                <w:sz w:val="22"/>
                <w:szCs w:val="22"/>
              </w:rPr>
              <w:tab/>
            </w:r>
          </w:p>
          <w:p w14:paraId="163E0D77" w14:textId="77777777" w:rsidR="007B14E1" w:rsidRDefault="007B14E1" w:rsidP="007B14E1">
            <w:pPr>
              <w:pStyle w:val="Default"/>
              <w:tabs>
                <w:tab w:val="left" w:pos="4833"/>
              </w:tabs>
              <w:rPr>
                <w:rFonts w:ascii="Arial" w:hAnsi="Arial" w:cs="Arial"/>
                <w:bCs/>
                <w:sz w:val="22"/>
                <w:szCs w:val="22"/>
              </w:rPr>
            </w:pPr>
          </w:p>
          <w:p w14:paraId="65975735" w14:textId="77777777" w:rsidR="007B14E1" w:rsidRPr="007B14E1" w:rsidRDefault="007B14E1" w:rsidP="007B14E1">
            <w:pPr>
              <w:pStyle w:val="Default"/>
              <w:tabs>
                <w:tab w:val="left" w:pos="4833"/>
              </w:tabs>
              <w:rPr>
                <w:rFonts w:ascii="Arial" w:hAnsi="Arial" w:cs="Arial"/>
                <w:bCs/>
                <w:sz w:val="22"/>
                <w:szCs w:val="22"/>
              </w:rPr>
            </w:pPr>
            <w:r w:rsidRPr="007B14E1">
              <w:rPr>
                <w:rFonts w:ascii="Arial" w:hAnsi="Arial" w:cs="Arial"/>
                <w:bCs/>
                <w:sz w:val="22"/>
                <w:szCs w:val="22"/>
              </w:rPr>
              <w:t>IMAGENOLÓGICO.</w:t>
            </w:r>
          </w:p>
          <w:p w14:paraId="79F9894E" w14:textId="77777777" w:rsidR="007B14E1" w:rsidRPr="007B14E1" w:rsidRDefault="007B14E1" w:rsidP="007B14E1">
            <w:pPr>
              <w:pStyle w:val="Default"/>
              <w:numPr>
                <w:ilvl w:val="0"/>
                <w:numId w:val="13"/>
              </w:numPr>
              <w:tabs>
                <w:tab w:val="left" w:pos="4833"/>
              </w:tabs>
              <w:rPr>
                <w:rFonts w:ascii="Arial" w:hAnsi="Arial" w:cs="Arial"/>
                <w:bCs/>
                <w:sz w:val="22"/>
                <w:szCs w:val="22"/>
              </w:rPr>
            </w:pPr>
            <w:r w:rsidRPr="007B14E1">
              <w:rPr>
                <w:rFonts w:ascii="Arial" w:hAnsi="Arial" w:cs="Arial"/>
                <w:bCs/>
                <w:sz w:val="22"/>
                <w:szCs w:val="22"/>
              </w:rPr>
              <w:t>Trabajo práctico con los radiólogos diariamente con los estudios de imagen de la unidad. (Placas de tórax, abdomen, TAC etc.)</w:t>
            </w:r>
          </w:p>
          <w:p w14:paraId="75157B9B" w14:textId="77777777" w:rsidR="007B14E1" w:rsidRPr="007B14E1" w:rsidRDefault="007B14E1" w:rsidP="007B14E1">
            <w:pPr>
              <w:pStyle w:val="Default"/>
              <w:numPr>
                <w:ilvl w:val="0"/>
                <w:numId w:val="13"/>
              </w:numPr>
              <w:tabs>
                <w:tab w:val="left" w:pos="4833"/>
              </w:tabs>
              <w:rPr>
                <w:rFonts w:ascii="Arial" w:hAnsi="Arial" w:cs="Arial"/>
                <w:bCs/>
                <w:sz w:val="22"/>
                <w:szCs w:val="22"/>
              </w:rPr>
            </w:pPr>
            <w:r w:rsidRPr="007B14E1">
              <w:rPr>
                <w:rFonts w:ascii="Arial" w:hAnsi="Arial" w:cs="Arial"/>
                <w:bCs/>
                <w:sz w:val="22"/>
                <w:szCs w:val="22"/>
              </w:rPr>
              <w:t>Ecocardiografía en el paciente grave</w:t>
            </w:r>
          </w:p>
          <w:p w14:paraId="5433D654" w14:textId="77777777" w:rsidR="007B14E1" w:rsidRPr="005B61A2" w:rsidRDefault="007B14E1" w:rsidP="007B14E1">
            <w:pPr>
              <w:pStyle w:val="Default"/>
              <w:numPr>
                <w:ilvl w:val="0"/>
                <w:numId w:val="13"/>
              </w:numPr>
              <w:tabs>
                <w:tab w:val="left" w:pos="4833"/>
              </w:tabs>
              <w:rPr>
                <w:rFonts w:ascii="Arial" w:hAnsi="Arial" w:cs="Arial"/>
                <w:b/>
                <w:bCs/>
                <w:sz w:val="22"/>
                <w:szCs w:val="22"/>
              </w:rPr>
            </w:pPr>
            <w:r w:rsidRPr="007B14E1">
              <w:rPr>
                <w:rFonts w:ascii="Arial" w:hAnsi="Arial" w:cs="Arial"/>
                <w:bCs/>
                <w:sz w:val="22"/>
                <w:szCs w:val="22"/>
              </w:rPr>
              <w:t>USG  abdominal en paciente en estado crítico</w:t>
            </w:r>
          </w:p>
        </w:tc>
      </w:tr>
      <w:tr w:rsidR="002E0DD7" w:rsidRPr="005B61A2" w14:paraId="1102DE2B" w14:textId="77777777" w:rsidTr="001C7ED2">
        <w:tc>
          <w:tcPr>
            <w:tcW w:w="1696" w:type="dxa"/>
          </w:tcPr>
          <w:p w14:paraId="47529797" w14:textId="7777777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FEBRERO</w:t>
            </w:r>
          </w:p>
        </w:tc>
        <w:tc>
          <w:tcPr>
            <w:tcW w:w="7797" w:type="dxa"/>
          </w:tcPr>
          <w:p w14:paraId="468E5924" w14:textId="77777777" w:rsidR="007B14E1" w:rsidRPr="007B14E1" w:rsidRDefault="007B14E1" w:rsidP="007B14E1">
            <w:pPr>
              <w:pStyle w:val="Default"/>
              <w:rPr>
                <w:rFonts w:ascii="Arial" w:hAnsi="Arial" w:cs="Arial"/>
                <w:bCs/>
                <w:sz w:val="22"/>
                <w:szCs w:val="22"/>
              </w:rPr>
            </w:pPr>
            <w:r w:rsidRPr="007B14E1">
              <w:rPr>
                <w:rFonts w:ascii="Arial" w:hAnsi="Arial" w:cs="Arial"/>
                <w:bCs/>
                <w:sz w:val="22"/>
                <w:szCs w:val="22"/>
              </w:rPr>
              <w:t>ALIMENTARIO Y DIGESTIVO.</w:t>
            </w:r>
          </w:p>
          <w:p w14:paraId="5DFE9963" w14:textId="77777777" w:rsidR="007B14E1" w:rsidRPr="007B14E1" w:rsidRDefault="007B14E1" w:rsidP="007B14E1">
            <w:pPr>
              <w:pStyle w:val="Default"/>
              <w:numPr>
                <w:ilvl w:val="0"/>
                <w:numId w:val="14"/>
              </w:numPr>
              <w:rPr>
                <w:rFonts w:ascii="Arial" w:hAnsi="Arial" w:cs="Arial"/>
                <w:bCs/>
                <w:sz w:val="22"/>
                <w:szCs w:val="22"/>
              </w:rPr>
            </w:pPr>
            <w:r w:rsidRPr="007B14E1">
              <w:rPr>
                <w:rFonts w:ascii="Arial" w:hAnsi="Arial" w:cs="Arial"/>
                <w:bCs/>
                <w:sz w:val="22"/>
                <w:szCs w:val="22"/>
              </w:rPr>
              <w:t>Sangrado de tubo digestivo</w:t>
            </w:r>
          </w:p>
          <w:p w14:paraId="0B4F469B" w14:textId="77777777" w:rsidR="007B14E1" w:rsidRPr="007B14E1" w:rsidRDefault="007B14E1" w:rsidP="007B14E1">
            <w:pPr>
              <w:pStyle w:val="Default"/>
              <w:numPr>
                <w:ilvl w:val="0"/>
                <w:numId w:val="14"/>
              </w:numPr>
              <w:rPr>
                <w:rFonts w:ascii="Arial" w:hAnsi="Arial" w:cs="Arial"/>
                <w:bCs/>
                <w:sz w:val="22"/>
                <w:szCs w:val="22"/>
              </w:rPr>
            </w:pPr>
            <w:r w:rsidRPr="007B14E1">
              <w:rPr>
                <w:rFonts w:ascii="Arial" w:hAnsi="Arial" w:cs="Arial"/>
                <w:bCs/>
                <w:sz w:val="22"/>
                <w:szCs w:val="22"/>
              </w:rPr>
              <w:t>Abdomen agudo en el paciente grave</w:t>
            </w:r>
          </w:p>
          <w:p w14:paraId="7B546167" w14:textId="77777777" w:rsidR="007B14E1" w:rsidRPr="007B14E1" w:rsidRDefault="007B14E1" w:rsidP="007B14E1">
            <w:pPr>
              <w:pStyle w:val="Default"/>
              <w:numPr>
                <w:ilvl w:val="0"/>
                <w:numId w:val="14"/>
              </w:numPr>
              <w:rPr>
                <w:rFonts w:ascii="Arial" w:hAnsi="Arial" w:cs="Arial"/>
                <w:bCs/>
                <w:sz w:val="22"/>
                <w:szCs w:val="22"/>
              </w:rPr>
            </w:pPr>
            <w:r w:rsidRPr="007B14E1">
              <w:rPr>
                <w:rFonts w:ascii="Arial" w:hAnsi="Arial" w:cs="Arial"/>
                <w:bCs/>
                <w:sz w:val="22"/>
                <w:szCs w:val="22"/>
              </w:rPr>
              <w:t>Nutrición artificial</w:t>
            </w:r>
          </w:p>
          <w:p w14:paraId="6F2995FD" w14:textId="77777777" w:rsidR="007B14E1" w:rsidRPr="007B14E1" w:rsidRDefault="007B14E1" w:rsidP="007B14E1">
            <w:pPr>
              <w:pStyle w:val="Default"/>
              <w:numPr>
                <w:ilvl w:val="0"/>
                <w:numId w:val="14"/>
              </w:numPr>
              <w:rPr>
                <w:rFonts w:ascii="Arial" w:hAnsi="Arial" w:cs="Arial"/>
                <w:bCs/>
                <w:sz w:val="22"/>
                <w:szCs w:val="22"/>
              </w:rPr>
            </w:pPr>
            <w:r w:rsidRPr="007B14E1">
              <w:rPr>
                <w:rFonts w:ascii="Arial" w:hAnsi="Arial" w:cs="Arial"/>
                <w:bCs/>
                <w:sz w:val="22"/>
                <w:szCs w:val="22"/>
              </w:rPr>
              <w:t xml:space="preserve">Síndrome </w:t>
            </w:r>
            <w:proofErr w:type="spellStart"/>
            <w:r w:rsidRPr="007B14E1">
              <w:rPr>
                <w:rFonts w:ascii="Arial" w:hAnsi="Arial" w:cs="Arial"/>
                <w:bCs/>
                <w:sz w:val="22"/>
                <w:szCs w:val="22"/>
              </w:rPr>
              <w:t>compartamental</w:t>
            </w:r>
            <w:proofErr w:type="spellEnd"/>
            <w:r w:rsidRPr="007B14E1">
              <w:rPr>
                <w:rFonts w:ascii="Arial" w:hAnsi="Arial" w:cs="Arial"/>
                <w:bCs/>
                <w:sz w:val="22"/>
                <w:szCs w:val="22"/>
              </w:rPr>
              <w:t xml:space="preserve"> abdominal</w:t>
            </w:r>
          </w:p>
          <w:p w14:paraId="296C0891" w14:textId="77777777" w:rsidR="007B14E1" w:rsidRPr="007B14E1" w:rsidRDefault="007B14E1" w:rsidP="007B14E1">
            <w:pPr>
              <w:pStyle w:val="Default"/>
              <w:numPr>
                <w:ilvl w:val="0"/>
                <w:numId w:val="14"/>
              </w:numPr>
              <w:rPr>
                <w:rFonts w:ascii="Arial" w:hAnsi="Arial" w:cs="Arial"/>
                <w:bCs/>
                <w:sz w:val="22"/>
                <w:szCs w:val="22"/>
              </w:rPr>
            </w:pPr>
            <w:r w:rsidRPr="007B14E1">
              <w:rPr>
                <w:rFonts w:ascii="Arial" w:hAnsi="Arial" w:cs="Arial"/>
                <w:bCs/>
                <w:sz w:val="22"/>
                <w:szCs w:val="22"/>
              </w:rPr>
              <w:t>Profilaxis de úlcera</w:t>
            </w:r>
          </w:p>
          <w:p w14:paraId="30916DAE" w14:textId="77777777" w:rsidR="007B14E1" w:rsidRPr="007B14E1" w:rsidRDefault="007B14E1" w:rsidP="007B14E1">
            <w:pPr>
              <w:pStyle w:val="Default"/>
              <w:numPr>
                <w:ilvl w:val="0"/>
                <w:numId w:val="14"/>
              </w:numPr>
              <w:rPr>
                <w:rFonts w:ascii="Arial" w:hAnsi="Arial" w:cs="Arial"/>
                <w:bCs/>
                <w:sz w:val="22"/>
                <w:szCs w:val="22"/>
              </w:rPr>
            </w:pPr>
            <w:r w:rsidRPr="007B14E1">
              <w:rPr>
                <w:rFonts w:ascii="Arial" w:hAnsi="Arial" w:cs="Arial"/>
                <w:bCs/>
                <w:sz w:val="22"/>
                <w:szCs w:val="22"/>
              </w:rPr>
              <w:t>Falla hepática aguda en el paciente grave</w:t>
            </w:r>
          </w:p>
          <w:p w14:paraId="56297F3B" w14:textId="77777777" w:rsidR="002E0DD7" w:rsidRPr="005B61A2" w:rsidRDefault="007B14E1" w:rsidP="007B14E1">
            <w:pPr>
              <w:pStyle w:val="Default"/>
              <w:numPr>
                <w:ilvl w:val="0"/>
                <w:numId w:val="14"/>
              </w:numPr>
              <w:rPr>
                <w:rFonts w:ascii="Arial" w:hAnsi="Arial" w:cs="Arial"/>
                <w:b/>
                <w:bCs/>
                <w:sz w:val="22"/>
                <w:szCs w:val="22"/>
              </w:rPr>
            </w:pPr>
            <w:r w:rsidRPr="007B14E1">
              <w:rPr>
                <w:rFonts w:ascii="Arial" w:hAnsi="Arial" w:cs="Arial"/>
                <w:bCs/>
                <w:sz w:val="22"/>
                <w:szCs w:val="22"/>
              </w:rPr>
              <w:t>Manejo del paciente cirrótico.</w:t>
            </w:r>
          </w:p>
        </w:tc>
      </w:tr>
    </w:tbl>
    <w:p w14:paraId="3611C208" w14:textId="77777777" w:rsidR="002E0DD7" w:rsidRPr="001B24AB" w:rsidRDefault="002E0DD7" w:rsidP="002E0DD7">
      <w:pPr>
        <w:pStyle w:val="Default"/>
        <w:rPr>
          <w:rFonts w:ascii="Arial" w:hAnsi="Arial" w:cs="Arial"/>
          <w:b/>
          <w:bCs/>
          <w:sz w:val="14"/>
          <w:szCs w:val="22"/>
        </w:rPr>
      </w:pPr>
    </w:p>
    <w:p w14:paraId="624D7F67" w14:textId="77777777" w:rsidR="002E0DD7" w:rsidRPr="005B61A2" w:rsidRDefault="003073EA" w:rsidP="00F30E04">
      <w:pPr>
        <w:rPr>
          <w:rFonts w:ascii="Arial" w:eastAsia="Times New Roman" w:hAnsi="Arial" w:cs="Arial"/>
          <w:b/>
          <w:bCs/>
        </w:rPr>
      </w:pPr>
      <w:r w:rsidRPr="005B61A2">
        <w:rPr>
          <w:rFonts w:ascii="Arial" w:hAnsi="Arial" w:cs="Arial"/>
          <w:b/>
          <w:bCs/>
        </w:rPr>
        <w:t>A.5 Listado de alumnos</w:t>
      </w:r>
      <w:r w:rsidRPr="005B61A2">
        <w:rPr>
          <w:rFonts w:ascii="Arial" w:hAnsi="Arial" w:cs="Arial"/>
          <w:bCs/>
        </w:rPr>
        <w:t>. N</w:t>
      </w:r>
      <w:r w:rsidR="006D4052" w:rsidRPr="005B61A2">
        <w:rPr>
          <w:rFonts w:ascii="Arial" w:hAnsi="Arial" w:cs="Arial"/>
          <w:bCs/>
        </w:rPr>
        <w:t xml:space="preserve">ombre de los residentes por grado </w:t>
      </w:r>
      <w:r w:rsidRPr="005B61A2">
        <w:rPr>
          <w:rFonts w:ascii="Arial" w:hAnsi="Arial" w:cs="Arial"/>
          <w:bCs/>
        </w:rPr>
        <w:t>académico</w:t>
      </w:r>
    </w:p>
    <w:tbl>
      <w:tblPr>
        <w:tblStyle w:val="Tablaconcuadrcula"/>
        <w:tblW w:w="0" w:type="auto"/>
        <w:tblLook w:val="04A0" w:firstRow="1" w:lastRow="0" w:firstColumn="1" w:lastColumn="0" w:noHBand="0" w:noVBand="1"/>
      </w:tblPr>
      <w:tblGrid>
        <w:gridCol w:w="3397"/>
        <w:gridCol w:w="3119"/>
        <w:gridCol w:w="3020"/>
      </w:tblGrid>
      <w:tr w:rsidR="006D4052" w:rsidRPr="005B61A2" w14:paraId="28A3B779" w14:textId="77777777" w:rsidTr="001C7ED2">
        <w:tc>
          <w:tcPr>
            <w:tcW w:w="3397" w:type="dxa"/>
          </w:tcPr>
          <w:p w14:paraId="521D6BBB"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Nombre</w:t>
            </w:r>
          </w:p>
        </w:tc>
        <w:tc>
          <w:tcPr>
            <w:tcW w:w="3119" w:type="dxa"/>
          </w:tcPr>
          <w:p w14:paraId="4DBAD28E"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teléfono</w:t>
            </w:r>
          </w:p>
        </w:tc>
        <w:tc>
          <w:tcPr>
            <w:tcW w:w="2977" w:type="dxa"/>
          </w:tcPr>
          <w:p w14:paraId="132C6176"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Correo electrónico</w:t>
            </w:r>
          </w:p>
        </w:tc>
      </w:tr>
      <w:tr w:rsidR="00E96399" w:rsidRPr="005B61A2" w14:paraId="5A29D1C3" w14:textId="77777777" w:rsidTr="00325F6D">
        <w:tc>
          <w:tcPr>
            <w:tcW w:w="9493" w:type="dxa"/>
            <w:gridSpan w:val="3"/>
            <w:shd w:val="clear" w:color="auto" w:fill="DEEAF6" w:themeFill="accent1" w:themeFillTint="33"/>
            <w:vAlign w:val="center"/>
          </w:tcPr>
          <w:p w14:paraId="2BC25B00" w14:textId="77777777"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PRIMER AÑO</w:t>
            </w:r>
          </w:p>
        </w:tc>
      </w:tr>
      <w:tr w:rsidR="006D4052" w:rsidRPr="005B61A2" w14:paraId="4E16C993" w14:textId="77777777" w:rsidTr="001C7ED2">
        <w:tc>
          <w:tcPr>
            <w:tcW w:w="3397" w:type="dxa"/>
          </w:tcPr>
          <w:p w14:paraId="1160F99D" w14:textId="77777777" w:rsidR="006D4052" w:rsidRPr="00CC31A9" w:rsidRDefault="007B14E1" w:rsidP="00213F3A">
            <w:pPr>
              <w:rPr>
                <w:rFonts w:ascii="Arial" w:eastAsia="Times New Roman" w:hAnsi="Arial" w:cs="Arial"/>
                <w:bCs/>
              </w:rPr>
            </w:pPr>
            <w:r w:rsidRPr="00CC31A9">
              <w:rPr>
                <w:rFonts w:ascii="Arial" w:eastAsia="Times New Roman" w:hAnsi="Arial" w:cs="Arial"/>
                <w:bCs/>
              </w:rPr>
              <w:t>Dra. Adriana Enríquez Barajas</w:t>
            </w:r>
          </w:p>
        </w:tc>
        <w:tc>
          <w:tcPr>
            <w:tcW w:w="3119" w:type="dxa"/>
          </w:tcPr>
          <w:p w14:paraId="5054B25C" w14:textId="77777777" w:rsidR="006D4052" w:rsidRPr="00CC31A9" w:rsidRDefault="007B14E1" w:rsidP="00CC31A9">
            <w:pPr>
              <w:jc w:val="center"/>
              <w:rPr>
                <w:rFonts w:ascii="Arial" w:eastAsia="Times New Roman" w:hAnsi="Arial" w:cs="Arial"/>
                <w:bCs/>
              </w:rPr>
            </w:pPr>
            <w:r w:rsidRPr="00CC31A9">
              <w:rPr>
                <w:rFonts w:ascii="Arial" w:eastAsia="Times New Roman" w:hAnsi="Arial" w:cs="Arial"/>
                <w:bCs/>
              </w:rPr>
              <w:t>55 2119 8195</w:t>
            </w:r>
          </w:p>
        </w:tc>
        <w:tc>
          <w:tcPr>
            <w:tcW w:w="2977" w:type="dxa"/>
          </w:tcPr>
          <w:p w14:paraId="5C4B4159" w14:textId="77777777" w:rsidR="006D4052" w:rsidRPr="00CC31A9" w:rsidRDefault="000D19D3" w:rsidP="00213F3A">
            <w:pPr>
              <w:rPr>
                <w:rFonts w:ascii="Arial" w:eastAsia="Times New Roman" w:hAnsi="Arial" w:cs="Arial"/>
                <w:bCs/>
              </w:rPr>
            </w:pPr>
            <w:hyperlink r:id="rId8" w:history="1">
              <w:r w:rsidR="007B14E1" w:rsidRPr="00CC31A9">
                <w:rPr>
                  <w:rStyle w:val="Hipervnculo"/>
                  <w:rFonts w:ascii="Arial" w:eastAsia="Times New Roman" w:hAnsi="Arial" w:cs="Arial"/>
                  <w:bCs/>
                  <w:color w:val="auto"/>
                  <w:u w:val="none"/>
                </w:rPr>
                <w:t>adris.ebdr2830@gmail.com</w:t>
              </w:r>
            </w:hyperlink>
          </w:p>
        </w:tc>
      </w:tr>
      <w:tr w:rsidR="006D4052" w:rsidRPr="005B61A2" w14:paraId="2AD621E9" w14:textId="77777777" w:rsidTr="001C7ED2">
        <w:tc>
          <w:tcPr>
            <w:tcW w:w="3397" w:type="dxa"/>
          </w:tcPr>
          <w:p w14:paraId="5B3FE8DD" w14:textId="77777777" w:rsidR="006D4052" w:rsidRPr="00CC31A9" w:rsidRDefault="007B14E1" w:rsidP="007B14E1">
            <w:pPr>
              <w:pStyle w:val="Body1"/>
              <w:rPr>
                <w:rFonts w:ascii="Arial" w:hAnsi="Arial" w:cs="Arial"/>
                <w:sz w:val="22"/>
                <w:szCs w:val="22"/>
                <w:lang w:val="es-MX"/>
              </w:rPr>
            </w:pPr>
            <w:r w:rsidRPr="00CC31A9">
              <w:rPr>
                <w:rFonts w:ascii="Arial" w:hAnsi="Arial" w:cs="Arial"/>
                <w:sz w:val="22"/>
                <w:szCs w:val="22"/>
                <w:lang w:val="es-MX"/>
              </w:rPr>
              <w:t xml:space="preserve">Dr. Eduardo </w:t>
            </w:r>
            <w:proofErr w:type="spellStart"/>
            <w:r w:rsidRPr="00CC31A9">
              <w:rPr>
                <w:rFonts w:ascii="Arial" w:hAnsi="Arial" w:cs="Arial"/>
                <w:sz w:val="22"/>
                <w:szCs w:val="22"/>
                <w:lang w:val="es-MX"/>
              </w:rPr>
              <w:t>Teniza</w:t>
            </w:r>
            <w:proofErr w:type="spellEnd"/>
            <w:r w:rsidRPr="00CC31A9">
              <w:rPr>
                <w:rFonts w:ascii="Arial" w:hAnsi="Arial" w:cs="Arial"/>
                <w:sz w:val="22"/>
                <w:szCs w:val="22"/>
                <w:lang w:val="es-MX"/>
              </w:rPr>
              <w:t xml:space="preserve"> </w:t>
            </w:r>
            <w:proofErr w:type="spellStart"/>
            <w:r w:rsidRPr="00CC31A9">
              <w:rPr>
                <w:rFonts w:ascii="Arial" w:hAnsi="Arial" w:cs="Arial"/>
                <w:sz w:val="22"/>
                <w:szCs w:val="22"/>
                <w:lang w:val="es-MX"/>
              </w:rPr>
              <w:t>Frias</w:t>
            </w:r>
            <w:proofErr w:type="spellEnd"/>
            <w:r w:rsidRPr="00CC31A9">
              <w:rPr>
                <w:rFonts w:ascii="Arial" w:hAnsi="Arial" w:cs="Arial"/>
                <w:sz w:val="22"/>
                <w:szCs w:val="22"/>
                <w:lang w:val="es-MX"/>
              </w:rPr>
              <w:t>.</w:t>
            </w:r>
          </w:p>
        </w:tc>
        <w:tc>
          <w:tcPr>
            <w:tcW w:w="3119" w:type="dxa"/>
          </w:tcPr>
          <w:p w14:paraId="3DD545AB" w14:textId="77777777" w:rsidR="006D4052" w:rsidRPr="00CC31A9" w:rsidRDefault="007B14E1" w:rsidP="00CC31A9">
            <w:pPr>
              <w:jc w:val="center"/>
              <w:rPr>
                <w:rFonts w:ascii="Arial" w:eastAsia="Times New Roman" w:hAnsi="Arial" w:cs="Arial"/>
                <w:bCs/>
              </w:rPr>
            </w:pPr>
            <w:r w:rsidRPr="00CC31A9">
              <w:rPr>
                <w:rFonts w:ascii="Arial" w:eastAsia="Times New Roman" w:hAnsi="Arial" w:cs="Arial"/>
                <w:bCs/>
              </w:rPr>
              <w:t>55 3666 4102</w:t>
            </w:r>
          </w:p>
        </w:tc>
        <w:tc>
          <w:tcPr>
            <w:tcW w:w="2977" w:type="dxa"/>
          </w:tcPr>
          <w:p w14:paraId="39DE93BA" w14:textId="77777777" w:rsidR="006D4052" w:rsidRPr="00CC31A9" w:rsidRDefault="007B14E1" w:rsidP="00213F3A">
            <w:pPr>
              <w:rPr>
                <w:rFonts w:ascii="Arial" w:eastAsia="Times New Roman" w:hAnsi="Arial" w:cs="Arial"/>
                <w:bCs/>
              </w:rPr>
            </w:pPr>
            <w:r w:rsidRPr="00CC31A9">
              <w:rPr>
                <w:rFonts w:ascii="Arial" w:eastAsia="Times New Roman" w:hAnsi="Arial" w:cs="Arial"/>
                <w:bCs/>
              </w:rPr>
              <w:t>dr.teniza.frias@gmail.com</w:t>
            </w:r>
          </w:p>
        </w:tc>
      </w:tr>
      <w:tr w:rsidR="00E96399" w:rsidRPr="005B61A2" w14:paraId="66B8CA20" w14:textId="77777777" w:rsidTr="00325F6D">
        <w:tc>
          <w:tcPr>
            <w:tcW w:w="9493" w:type="dxa"/>
            <w:gridSpan w:val="3"/>
            <w:shd w:val="clear" w:color="auto" w:fill="DEEAF6" w:themeFill="accent1" w:themeFillTint="33"/>
          </w:tcPr>
          <w:p w14:paraId="73DFAB3A" w14:textId="77777777"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SEGUNDO AÑO</w:t>
            </w:r>
          </w:p>
        </w:tc>
      </w:tr>
      <w:tr w:rsidR="006D4052" w:rsidRPr="005B61A2" w14:paraId="7889D5CA" w14:textId="77777777" w:rsidTr="001C7ED2">
        <w:tc>
          <w:tcPr>
            <w:tcW w:w="3397" w:type="dxa"/>
          </w:tcPr>
          <w:p w14:paraId="5A2F29C8" w14:textId="77777777" w:rsidR="006D4052" w:rsidRPr="00CC31A9" w:rsidRDefault="007B14E1" w:rsidP="00213F3A">
            <w:pPr>
              <w:rPr>
                <w:rFonts w:ascii="Arial" w:eastAsia="Times New Roman" w:hAnsi="Arial" w:cs="Arial"/>
                <w:bCs/>
              </w:rPr>
            </w:pPr>
            <w:r w:rsidRPr="00CC31A9">
              <w:rPr>
                <w:rFonts w:ascii="Arial" w:eastAsia="Times New Roman" w:hAnsi="Arial" w:cs="Arial"/>
                <w:bCs/>
              </w:rPr>
              <w:t xml:space="preserve">Dra. </w:t>
            </w:r>
            <w:proofErr w:type="spellStart"/>
            <w:r w:rsidRPr="00CC31A9">
              <w:rPr>
                <w:rFonts w:ascii="Arial" w:eastAsia="Times New Roman" w:hAnsi="Arial" w:cs="Arial"/>
                <w:bCs/>
              </w:rPr>
              <w:t>Yasmin</w:t>
            </w:r>
            <w:proofErr w:type="spellEnd"/>
            <w:r w:rsidRPr="00CC31A9">
              <w:rPr>
                <w:rFonts w:ascii="Arial" w:eastAsia="Times New Roman" w:hAnsi="Arial" w:cs="Arial"/>
                <w:bCs/>
              </w:rPr>
              <w:t xml:space="preserve"> </w:t>
            </w:r>
            <w:r w:rsidR="00CC31A9" w:rsidRPr="00CC31A9">
              <w:rPr>
                <w:rFonts w:ascii="Arial" w:eastAsia="Times New Roman" w:hAnsi="Arial" w:cs="Arial"/>
                <w:bCs/>
              </w:rPr>
              <w:t>Nancy López Esquivel.</w:t>
            </w:r>
          </w:p>
        </w:tc>
        <w:tc>
          <w:tcPr>
            <w:tcW w:w="3119" w:type="dxa"/>
          </w:tcPr>
          <w:p w14:paraId="5E62B6AB" w14:textId="77777777" w:rsidR="006D4052" w:rsidRPr="00CC31A9" w:rsidRDefault="00CC31A9" w:rsidP="00CC31A9">
            <w:pPr>
              <w:jc w:val="center"/>
              <w:rPr>
                <w:rFonts w:ascii="Arial" w:eastAsia="Times New Roman" w:hAnsi="Arial" w:cs="Arial"/>
                <w:bCs/>
              </w:rPr>
            </w:pPr>
            <w:r w:rsidRPr="00CC31A9">
              <w:rPr>
                <w:rFonts w:ascii="Arial" w:eastAsia="Times New Roman" w:hAnsi="Arial" w:cs="Arial"/>
                <w:bCs/>
              </w:rPr>
              <w:t>951 228 6351</w:t>
            </w:r>
          </w:p>
        </w:tc>
        <w:tc>
          <w:tcPr>
            <w:tcW w:w="2977" w:type="dxa"/>
          </w:tcPr>
          <w:p w14:paraId="0C06B63C" w14:textId="77777777" w:rsidR="006D4052" w:rsidRPr="00CC31A9" w:rsidRDefault="007B14E1" w:rsidP="00213F3A">
            <w:pPr>
              <w:rPr>
                <w:rFonts w:ascii="Arial" w:eastAsia="Times New Roman" w:hAnsi="Arial" w:cs="Arial"/>
                <w:bCs/>
              </w:rPr>
            </w:pPr>
            <w:r w:rsidRPr="00CC31A9">
              <w:rPr>
                <w:rFonts w:ascii="Arial" w:eastAsia="Times New Roman" w:hAnsi="Arial" w:cs="Arial"/>
                <w:bCs/>
              </w:rPr>
              <w:t>butterflye_876@hotmail.com</w:t>
            </w:r>
          </w:p>
        </w:tc>
      </w:tr>
      <w:tr w:rsidR="00E96399" w:rsidRPr="005B61A2" w14:paraId="45EB4BD7" w14:textId="77777777" w:rsidTr="001C7ED2">
        <w:tc>
          <w:tcPr>
            <w:tcW w:w="3397" w:type="dxa"/>
          </w:tcPr>
          <w:p w14:paraId="5ADB96D9" w14:textId="77777777" w:rsidR="00E96399" w:rsidRPr="00CC31A9" w:rsidRDefault="007B14E1" w:rsidP="00213F3A">
            <w:pPr>
              <w:rPr>
                <w:rFonts w:ascii="Arial" w:eastAsia="Times New Roman" w:hAnsi="Arial" w:cs="Arial"/>
                <w:b/>
                <w:bCs/>
              </w:rPr>
            </w:pPr>
            <w:r w:rsidRPr="00CC31A9">
              <w:rPr>
                <w:rFonts w:ascii="Arial" w:hAnsi="Arial" w:cs="Arial"/>
              </w:rPr>
              <w:t>Dr. Isaías Camacho Jorge Osvaldo.</w:t>
            </w:r>
          </w:p>
        </w:tc>
        <w:tc>
          <w:tcPr>
            <w:tcW w:w="3119" w:type="dxa"/>
          </w:tcPr>
          <w:p w14:paraId="3536F566" w14:textId="77777777" w:rsidR="00E96399" w:rsidRPr="00CC31A9" w:rsidRDefault="00CC31A9" w:rsidP="00CC31A9">
            <w:pPr>
              <w:jc w:val="center"/>
              <w:rPr>
                <w:rFonts w:ascii="Arial" w:eastAsia="Times New Roman" w:hAnsi="Arial" w:cs="Arial"/>
                <w:bCs/>
              </w:rPr>
            </w:pPr>
            <w:r w:rsidRPr="00CC31A9">
              <w:rPr>
                <w:rFonts w:ascii="Arial" w:eastAsia="Times New Roman" w:hAnsi="Arial" w:cs="Arial"/>
                <w:bCs/>
              </w:rPr>
              <w:t>55 1094 1454</w:t>
            </w:r>
          </w:p>
        </w:tc>
        <w:tc>
          <w:tcPr>
            <w:tcW w:w="2977" w:type="dxa"/>
          </w:tcPr>
          <w:p w14:paraId="1871197B" w14:textId="77777777" w:rsidR="00E96399" w:rsidRPr="00CC31A9" w:rsidRDefault="007B14E1" w:rsidP="00213F3A">
            <w:pPr>
              <w:rPr>
                <w:rFonts w:ascii="Arial" w:eastAsia="Times New Roman" w:hAnsi="Arial" w:cs="Arial"/>
                <w:bCs/>
              </w:rPr>
            </w:pPr>
            <w:r w:rsidRPr="00CC31A9">
              <w:rPr>
                <w:rFonts w:ascii="Arial" w:eastAsia="Times New Roman" w:hAnsi="Arial" w:cs="Arial"/>
                <w:bCs/>
              </w:rPr>
              <w:t>j.isaiasc@gmail.com</w:t>
            </w:r>
          </w:p>
        </w:tc>
      </w:tr>
    </w:tbl>
    <w:p w14:paraId="2C389154" w14:textId="77777777" w:rsidR="001B24AB" w:rsidRPr="001B24AB" w:rsidRDefault="001B24AB" w:rsidP="001B24AB">
      <w:pPr>
        <w:pStyle w:val="Default"/>
        <w:rPr>
          <w:rFonts w:ascii="Arial" w:hAnsi="Arial" w:cs="Arial"/>
          <w:b/>
          <w:bCs/>
          <w:sz w:val="14"/>
        </w:rPr>
      </w:pPr>
    </w:p>
    <w:p w14:paraId="3BBD4AE4" w14:textId="08EAA13F" w:rsidR="006D4052" w:rsidRPr="005B61A2" w:rsidRDefault="006D4052" w:rsidP="00213F3A">
      <w:pPr>
        <w:rPr>
          <w:rFonts w:ascii="Arial" w:hAnsi="Arial" w:cs="Arial"/>
          <w:b/>
          <w:bCs/>
        </w:rPr>
      </w:pPr>
      <w:r w:rsidRPr="005B61A2">
        <w:rPr>
          <w:rFonts w:ascii="Arial" w:hAnsi="Arial" w:cs="Arial"/>
          <w:b/>
          <w:bCs/>
        </w:rPr>
        <w:t>A.6 Guardias</w:t>
      </w:r>
    </w:p>
    <w:tbl>
      <w:tblPr>
        <w:tblStyle w:val="Tablaconcuadrcula"/>
        <w:tblW w:w="0" w:type="auto"/>
        <w:tblLayout w:type="fixed"/>
        <w:tblLook w:val="04A0" w:firstRow="1" w:lastRow="0" w:firstColumn="1" w:lastColumn="0" w:noHBand="0" w:noVBand="1"/>
      </w:tblPr>
      <w:tblGrid>
        <w:gridCol w:w="766"/>
        <w:gridCol w:w="3624"/>
        <w:gridCol w:w="1388"/>
        <w:gridCol w:w="1701"/>
        <w:gridCol w:w="2127"/>
      </w:tblGrid>
      <w:tr w:rsidR="006D4052" w:rsidRPr="005B61A2" w14:paraId="7D48CF0F" w14:textId="77777777" w:rsidTr="00CC31A9">
        <w:tc>
          <w:tcPr>
            <w:tcW w:w="766" w:type="dxa"/>
            <w:vAlign w:val="center"/>
          </w:tcPr>
          <w:p w14:paraId="67EECF70"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4F98E7E2"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388" w:type="dxa"/>
            <w:vAlign w:val="center"/>
          </w:tcPr>
          <w:p w14:paraId="3804AE08"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701" w:type="dxa"/>
            <w:vAlign w:val="center"/>
          </w:tcPr>
          <w:p w14:paraId="26953616"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Tipo de Guardia</w:t>
            </w:r>
          </w:p>
          <w:p w14:paraId="4548A0EA"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(A, B, C, D)</w:t>
            </w:r>
          </w:p>
        </w:tc>
        <w:tc>
          <w:tcPr>
            <w:tcW w:w="2127" w:type="dxa"/>
            <w:vAlign w:val="center"/>
          </w:tcPr>
          <w:p w14:paraId="0E521052"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Horario de guardia</w:t>
            </w:r>
          </w:p>
        </w:tc>
      </w:tr>
      <w:tr w:rsidR="00CC31A9" w:rsidRPr="005B61A2" w14:paraId="3F269352" w14:textId="77777777" w:rsidTr="00CC31A9">
        <w:tc>
          <w:tcPr>
            <w:tcW w:w="766" w:type="dxa"/>
          </w:tcPr>
          <w:p w14:paraId="6D3C7845" w14:textId="77777777" w:rsidR="00CC31A9" w:rsidRPr="005B61A2" w:rsidRDefault="00CC31A9" w:rsidP="00CC31A9">
            <w:pPr>
              <w:jc w:val="center"/>
              <w:rPr>
                <w:rFonts w:ascii="Arial" w:eastAsia="Times New Roman" w:hAnsi="Arial" w:cs="Arial"/>
                <w:b/>
                <w:bCs/>
              </w:rPr>
            </w:pPr>
            <w:r>
              <w:rPr>
                <w:rFonts w:ascii="Arial" w:eastAsia="Times New Roman" w:hAnsi="Arial" w:cs="Arial"/>
                <w:b/>
                <w:bCs/>
              </w:rPr>
              <w:t>1</w:t>
            </w:r>
          </w:p>
        </w:tc>
        <w:tc>
          <w:tcPr>
            <w:tcW w:w="3624" w:type="dxa"/>
          </w:tcPr>
          <w:p w14:paraId="43DED8CA" w14:textId="77777777" w:rsidR="00CC31A9" w:rsidRPr="00CC31A9" w:rsidRDefault="00CC31A9" w:rsidP="00CC31A9">
            <w:pPr>
              <w:rPr>
                <w:rFonts w:ascii="Arial" w:eastAsia="Times New Roman" w:hAnsi="Arial" w:cs="Arial"/>
                <w:bCs/>
              </w:rPr>
            </w:pPr>
            <w:r w:rsidRPr="00CC31A9">
              <w:rPr>
                <w:rFonts w:ascii="Arial" w:eastAsia="Times New Roman" w:hAnsi="Arial" w:cs="Arial"/>
                <w:bCs/>
              </w:rPr>
              <w:t>Dra. Adriana Enríquez Barajas</w:t>
            </w:r>
          </w:p>
        </w:tc>
        <w:tc>
          <w:tcPr>
            <w:tcW w:w="1388" w:type="dxa"/>
          </w:tcPr>
          <w:p w14:paraId="572FA29C" w14:textId="77777777" w:rsidR="00CC31A9" w:rsidRPr="00CC31A9" w:rsidRDefault="00CC31A9" w:rsidP="00CC31A9">
            <w:pPr>
              <w:jc w:val="center"/>
              <w:rPr>
                <w:rFonts w:ascii="Arial" w:eastAsia="Times New Roman" w:hAnsi="Arial" w:cs="Arial"/>
                <w:bCs/>
              </w:rPr>
            </w:pPr>
            <w:r w:rsidRPr="00CC31A9">
              <w:rPr>
                <w:rFonts w:ascii="Arial" w:eastAsia="Times New Roman" w:hAnsi="Arial" w:cs="Arial"/>
                <w:bCs/>
              </w:rPr>
              <w:t>1er año</w:t>
            </w:r>
          </w:p>
        </w:tc>
        <w:tc>
          <w:tcPr>
            <w:tcW w:w="1701" w:type="dxa"/>
            <w:vMerge w:val="restart"/>
          </w:tcPr>
          <w:p w14:paraId="597E23B8" w14:textId="77777777" w:rsidR="00CC31A9" w:rsidRPr="00CC31A9" w:rsidRDefault="00CC31A9" w:rsidP="00CC31A9">
            <w:pPr>
              <w:jc w:val="center"/>
              <w:rPr>
                <w:rFonts w:ascii="Arial" w:eastAsia="Times New Roman" w:hAnsi="Arial" w:cs="Arial"/>
                <w:bCs/>
              </w:rPr>
            </w:pPr>
            <w:r w:rsidRPr="00CC31A9">
              <w:rPr>
                <w:rFonts w:ascii="Arial" w:eastAsia="Times New Roman" w:hAnsi="Arial" w:cs="Arial"/>
                <w:bCs/>
              </w:rPr>
              <w:t>ABC alternadas con ABCD</w:t>
            </w:r>
          </w:p>
        </w:tc>
        <w:tc>
          <w:tcPr>
            <w:tcW w:w="2127" w:type="dxa"/>
            <w:vMerge w:val="restart"/>
          </w:tcPr>
          <w:p w14:paraId="572D3D02" w14:textId="77777777" w:rsidR="00CC31A9" w:rsidRPr="00CC31A9" w:rsidRDefault="00CC31A9" w:rsidP="00CC31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rPr>
            </w:pPr>
            <w:r w:rsidRPr="00CC31A9">
              <w:rPr>
                <w:rFonts w:ascii="Arial" w:hAnsi="Arial" w:cs="Arial"/>
              </w:rPr>
              <w:t>16:00 a 08:00 horas del día siguiente.</w:t>
            </w:r>
          </w:p>
          <w:p w14:paraId="7D8A5688" w14:textId="77777777" w:rsidR="00CC31A9" w:rsidRPr="005B61A2" w:rsidRDefault="00CC31A9" w:rsidP="00CC31A9">
            <w:pPr>
              <w:jc w:val="center"/>
              <w:rPr>
                <w:rFonts w:ascii="Arial" w:eastAsia="Times New Roman" w:hAnsi="Arial" w:cs="Arial"/>
                <w:b/>
                <w:bCs/>
              </w:rPr>
            </w:pPr>
            <w:r w:rsidRPr="00CC31A9">
              <w:rPr>
                <w:rFonts w:ascii="Arial" w:hAnsi="Arial" w:cs="Arial"/>
              </w:rPr>
              <w:t>Sábados y domingos: 24horas 08:00hrs a 08:00 horas.</w:t>
            </w:r>
          </w:p>
        </w:tc>
      </w:tr>
      <w:tr w:rsidR="00CC31A9" w:rsidRPr="005B61A2" w14:paraId="51B7D1D1" w14:textId="77777777" w:rsidTr="00CC31A9">
        <w:tc>
          <w:tcPr>
            <w:tcW w:w="766" w:type="dxa"/>
          </w:tcPr>
          <w:p w14:paraId="45EE8AA1" w14:textId="77777777" w:rsidR="00CC31A9" w:rsidRPr="005B61A2" w:rsidRDefault="00CC31A9" w:rsidP="00CC31A9">
            <w:pPr>
              <w:jc w:val="center"/>
              <w:rPr>
                <w:rFonts w:ascii="Arial" w:eastAsia="Times New Roman" w:hAnsi="Arial" w:cs="Arial"/>
                <w:b/>
                <w:bCs/>
              </w:rPr>
            </w:pPr>
            <w:r>
              <w:rPr>
                <w:rFonts w:ascii="Arial" w:eastAsia="Times New Roman" w:hAnsi="Arial" w:cs="Arial"/>
                <w:b/>
                <w:bCs/>
              </w:rPr>
              <w:t>2</w:t>
            </w:r>
          </w:p>
        </w:tc>
        <w:tc>
          <w:tcPr>
            <w:tcW w:w="3624" w:type="dxa"/>
          </w:tcPr>
          <w:p w14:paraId="6B491428" w14:textId="77777777" w:rsidR="00CC31A9" w:rsidRPr="00CC31A9" w:rsidRDefault="00CC31A9" w:rsidP="00CC31A9">
            <w:pPr>
              <w:pStyle w:val="Body1"/>
              <w:rPr>
                <w:rFonts w:ascii="Arial" w:hAnsi="Arial" w:cs="Arial"/>
                <w:sz w:val="22"/>
                <w:szCs w:val="22"/>
                <w:lang w:val="es-MX"/>
              </w:rPr>
            </w:pPr>
            <w:r w:rsidRPr="00CC31A9">
              <w:rPr>
                <w:rFonts w:ascii="Arial" w:hAnsi="Arial" w:cs="Arial"/>
                <w:sz w:val="22"/>
                <w:szCs w:val="22"/>
                <w:lang w:val="es-MX"/>
              </w:rPr>
              <w:t xml:space="preserve">Dr. Eduardo </w:t>
            </w:r>
            <w:proofErr w:type="spellStart"/>
            <w:r w:rsidRPr="00CC31A9">
              <w:rPr>
                <w:rFonts w:ascii="Arial" w:hAnsi="Arial" w:cs="Arial"/>
                <w:sz w:val="22"/>
                <w:szCs w:val="22"/>
                <w:lang w:val="es-MX"/>
              </w:rPr>
              <w:t>Teniza</w:t>
            </w:r>
            <w:proofErr w:type="spellEnd"/>
            <w:r w:rsidRPr="00CC31A9">
              <w:rPr>
                <w:rFonts w:ascii="Arial" w:hAnsi="Arial" w:cs="Arial"/>
                <w:sz w:val="22"/>
                <w:szCs w:val="22"/>
                <w:lang w:val="es-MX"/>
              </w:rPr>
              <w:t xml:space="preserve"> </w:t>
            </w:r>
            <w:proofErr w:type="spellStart"/>
            <w:r w:rsidRPr="00CC31A9">
              <w:rPr>
                <w:rFonts w:ascii="Arial" w:hAnsi="Arial" w:cs="Arial"/>
                <w:sz w:val="22"/>
                <w:szCs w:val="22"/>
                <w:lang w:val="es-MX"/>
              </w:rPr>
              <w:t>Frias</w:t>
            </w:r>
            <w:proofErr w:type="spellEnd"/>
            <w:r w:rsidRPr="00CC31A9">
              <w:rPr>
                <w:rFonts w:ascii="Arial" w:hAnsi="Arial" w:cs="Arial"/>
                <w:sz w:val="22"/>
                <w:szCs w:val="22"/>
                <w:lang w:val="es-MX"/>
              </w:rPr>
              <w:t>.</w:t>
            </w:r>
          </w:p>
        </w:tc>
        <w:tc>
          <w:tcPr>
            <w:tcW w:w="1388" w:type="dxa"/>
          </w:tcPr>
          <w:p w14:paraId="6D974248" w14:textId="77777777" w:rsidR="00CC31A9" w:rsidRPr="00CC31A9" w:rsidRDefault="00CC31A9" w:rsidP="00CC31A9">
            <w:pPr>
              <w:jc w:val="center"/>
              <w:rPr>
                <w:rFonts w:ascii="Arial" w:eastAsia="Times New Roman" w:hAnsi="Arial" w:cs="Arial"/>
                <w:bCs/>
              </w:rPr>
            </w:pPr>
            <w:r w:rsidRPr="00CC31A9">
              <w:rPr>
                <w:rFonts w:ascii="Arial" w:eastAsia="Times New Roman" w:hAnsi="Arial" w:cs="Arial"/>
                <w:bCs/>
              </w:rPr>
              <w:t>1er año</w:t>
            </w:r>
          </w:p>
        </w:tc>
        <w:tc>
          <w:tcPr>
            <w:tcW w:w="1701" w:type="dxa"/>
            <w:vMerge/>
          </w:tcPr>
          <w:p w14:paraId="5ED6B8D1" w14:textId="77777777" w:rsidR="00CC31A9" w:rsidRPr="005B61A2" w:rsidRDefault="00CC31A9" w:rsidP="00213F3A">
            <w:pPr>
              <w:rPr>
                <w:rFonts w:ascii="Arial" w:eastAsia="Times New Roman" w:hAnsi="Arial" w:cs="Arial"/>
                <w:b/>
                <w:bCs/>
              </w:rPr>
            </w:pPr>
          </w:p>
        </w:tc>
        <w:tc>
          <w:tcPr>
            <w:tcW w:w="2127" w:type="dxa"/>
            <w:vMerge/>
          </w:tcPr>
          <w:p w14:paraId="6E7D2315" w14:textId="77777777" w:rsidR="00CC31A9" w:rsidRPr="005B61A2" w:rsidRDefault="00CC31A9" w:rsidP="00213F3A">
            <w:pPr>
              <w:rPr>
                <w:rFonts w:ascii="Arial" w:eastAsia="Times New Roman" w:hAnsi="Arial" w:cs="Arial"/>
                <w:b/>
                <w:bCs/>
              </w:rPr>
            </w:pPr>
          </w:p>
        </w:tc>
      </w:tr>
      <w:tr w:rsidR="00CC31A9" w:rsidRPr="005B61A2" w14:paraId="53F35257" w14:textId="77777777" w:rsidTr="00CC31A9">
        <w:tc>
          <w:tcPr>
            <w:tcW w:w="766" w:type="dxa"/>
          </w:tcPr>
          <w:p w14:paraId="13F91C11" w14:textId="77777777" w:rsidR="00CC31A9" w:rsidRPr="005B61A2" w:rsidRDefault="00CC31A9" w:rsidP="00CC31A9">
            <w:pPr>
              <w:jc w:val="center"/>
              <w:rPr>
                <w:rFonts w:ascii="Arial" w:eastAsia="Times New Roman" w:hAnsi="Arial" w:cs="Arial"/>
                <w:b/>
                <w:bCs/>
              </w:rPr>
            </w:pPr>
            <w:r>
              <w:rPr>
                <w:rFonts w:ascii="Arial" w:eastAsia="Times New Roman" w:hAnsi="Arial" w:cs="Arial"/>
                <w:b/>
                <w:bCs/>
              </w:rPr>
              <w:t>3</w:t>
            </w:r>
          </w:p>
        </w:tc>
        <w:tc>
          <w:tcPr>
            <w:tcW w:w="3624" w:type="dxa"/>
          </w:tcPr>
          <w:p w14:paraId="56B6632F" w14:textId="77777777" w:rsidR="00CC31A9" w:rsidRPr="00CC31A9" w:rsidRDefault="00CC31A9" w:rsidP="00CC31A9">
            <w:pPr>
              <w:rPr>
                <w:rFonts w:ascii="Arial" w:eastAsia="Times New Roman" w:hAnsi="Arial" w:cs="Arial"/>
                <w:bCs/>
              </w:rPr>
            </w:pPr>
            <w:r w:rsidRPr="00CC31A9">
              <w:rPr>
                <w:rFonts w:ascii="Arial" w:eastAsia="Times New Roman" w:hAnsi="Arial" w:cs="Arial"/>
                <w:bCs/>
              </w:rPr>
              <w:t xml:space="preserve">Dra. </w:t>
            </w:r>
            <w:proofErr w:type="spellStart"/>
            <w:r w:rsidRPr="00CC31A9">
              <w:rPr>
                <w:rFonts w:ascii="Arial" w:eastAsia="Times New Roman" w:hAnsi="Arial" w:cs="Arial"/>
                <w:bCs/>
              </w:rPr>
              <w:t>Yasmin</w:t>
            </w:r>
            <w:proofErr w:type="spellEnd"/>
            <w:r w:rsidRPr="00CC31A9">
              <w:rPr>
                <w:rFonts w:ascii="Arial" w:eastAsia="Times New Roman" w:hAnsi="Arial" w:cs="Arial"/>
                <w:bCs/>
              </w:rPr>
              <w:t xml:space="preserve"> Nancy López Esquivel.</w:t>
            </w:r>
          </w:p>
        </w:tc>
        <w:tc>
          <w:tcPr>
            <w:tcW w:w="1388" w:type="dxa"/>
          </w:tcPr>
          <w:p w14:paraId="2E07E5F4" w14:textId="77777777" w:rsidR="00CC31A9" w:rsidRPr="00CC31A9" w:rsidRDefault="00CC31A9" w:rsidP="00CC31A9">
            <w:pPr>
              <w:jc w:val="center"/>
              <w:rPr>
                <w:rFonts w:ascii="Arial" w:eastAsia="Times New Roman" w:hAnsi="Arial" w:cs="Arial"/>
                <w:bCs/>
              </w:rPr>
            </w:pPr>
            <w:r w:rsidRPr="00CC31A9">
              <w:rPr>
                <w:rFonts w:ascii="Arial" w:eastAsia="Times New Roman" w:hAnsi="Arial" w:cs="Arial"/>
                <w:bCs/>
              </w:rPr>
              <w:t>2do año</w:t>
            </w:r>
          </w:p>
        </w:tc>
        <w:tc>
          <w:tcPr>
            <w:tcW w:w="1701" w:type="dxa"/>
            <w:vMerge/>
          </w:tcPr>
          <w:p w14:paraId="000DA05B" w14:textId="77777777" w:rsidR="00CC31A9" w:rsidRPr="005B61A2" w:rsidRDefault="00CC31A9" w:rsidP="00213F3A">
            <w:pPr>
              <w:rPr>
                <w:rFonts w:ascii="Arial" w:eastAsia="Times New Roman" w:hAnsi="Arial" w:cs="Arial"/>
                <w:b/>
                <w:bCs/>
              </w:rPr>
            </w:pPr>
          </w:p>
        </w:tc>
        <w:tc>
          <w:tcPr>
            <w:tcW w:w="2127" w:type="dxa"/>
            <w:vMerge/>
          </w:tcPr>
          <w:p w14:paraId="25CD66F4" w14:textId="77777777" w:rsidR="00CC31A9" w:rsidRPr="005B61A2" w:rsidRDefault="00CC31A9" w:rsidP="00213F3A">
            <w:pPr>
              <w:rPr>
                <w:rFonts w:ascii="Arial" w:eastAsia="Times New Roman" w:hAnsi="Arial" w:cs="Arial"/>
                <w:b/>
                <w:bCs/>
              </w:rPr>
            </w:pPr>
          </w:p>
        </w:tc>
      </w:tr>
      <w:tr w:rsidR="00CC31A9" w:rsidRPr="005B61A2" w14:paraId="0CD63E9D" w14:textId="77777777" w:rsidTr="00CC31A9">
        <w:tc>
          <w:tcPr>
            <w:tcW w:w="766" w:type="dxa"/>
          </w:tcPr>
          <w:p w14:paraId="38AAC7D2" w14:textId="77777777" w:rsidR="00CC31A9" w:rsidRPr="005B61A2" w:rsidRDefault="00CC31A9" w:rsidP="00CC31A9">
            <w:pPr>
              <w:jc w:val="center"/>
              <w:rPr>
                <w:rFonts w:ascii="Arial" w:eastAsia="Times New Roman" w:hAnsi="Arial" w:cs="Arial"/>
                <w:b/>
                <w:bCs/>
              </w:rPr>
            </w:pPr>
            <w:r>
              <w:rPr>
                <w:rFonts w:ascii="Arial" w:eastAsia="Times New Roman" w:hAnsi="Arial" w:cs="Arial"/>
                <w:b/>
                <w:bCs/>
              </w:rPr>
              <w:t>4</w:t>
            </w:r>
          </w:p>
        </w:tc>
        <w:tc>
          <w:tcPr>
            <w:tcW w:w="3624" w:type="dxa"/>
          </w:tcPr>
          <w:p w14:paraId="0AC09291" w14:textId="77777777" w:rsidR="00CC31A9" w:rsidRPr="00CC31A9" w:rsidRDefault="00CC31A9" w:rsidP="00CC31A9">
            <w:pPr>
              <w:rPr>
                <w:rFonts w:ascii="Arial" w:eastAsia="Times New Roman" w:hAnsi="Arial" w:cs="Arial"/>
                <w:b/>
                <w:bCs/>
              </w:rPr>
            </w:pPr>
            <w:r w:rsidRPr="00CC31A9">
              <w:rPr>
                <w:rFonts w:ascii="Arial" w:hAnsi="Arial" w:cs="Arial"/>
              </w:rPr>
              <w:t>Dr. Isaías Camacho Jorge Osvaldo.</w:t>
            </w:r>
          </w:p>
        </w:tc>
        <w:tc>
          <w:tcPr>
            <w:tcW w:w="1388" w:type="dxa"/>
          </w:tcPr>
          <w:p w14:paraId="18C37EE6" w14:textId="77777777" w:rsidR="00CC31A9" w:rsidRPr="00CC31A9" w:rsidRDefault="00CC31A9" w:rsidP="00CC31A9">
            <w:pPr>
              <w:jc w:val="center"/>
              <w:rPr>
                <w:rFonts w:ascii="Arial" w:eastAsia="Times New Roman" w:hAnsi="Arial" w:cs="Arial"/>
                <w:bCs/>
              </w:rPr>
            </w:pPr>
            <w:r w:rsidRPr="00CC31A9">
              <w:rPr>
                <w:rFonts w:ascii="Arial" w:eastAsia="Times New Roman" w:hAnsi="Arial" w:cs="Arial"/>
                <w:bCs/>
              </w:rPr>
              <w:t>2do año</w:t>
            </w:r>
          </w:p>
        </w:tc>
        <w:tc>
          <w:tcPr>
            <w:tcW w:w="1701" w:type="dxa"/>
            <w:vMerge/>
          </w:tcPr>
          <w:p w14:paraId="1EE7F634" w14:textId="77777777" w:rsidR="00CC31A9" w:rsidRPr="005B61A2" w:rsidRDefault="00CC31A9" w:rsidP="00213F3A">
            <w:pPr>
              <w:rPr>
                <w:rFonts w:ascii="Arial" w:eastAsia="Times New Roman" w:hAnsi="Arial" w:cs="Arial"/>
                <w:b/>
                <w:bCs/>
              </w:rPr>
            </w:pPr>
          </w:p>
        </w:tc>
        <w:tc>
          <w:tcPr>
            <w:tcW w:w="2127" w:type="dxa"/>
            <w:vMerge/>
          </w:tcPr>
          <w:p w14:paraId="43DCE8A8" w14:textId="77777777" w:rsidR="00CC31A9" w:rsidRPr="005B61A2" w:rsidRDefault="00CC31A9" w:rsidP="00213F3A">
            <w:pPr>
              <w:rPr>
                <w:rFonts w:ascii="Arial" w:eastAsia="Times New Roman" w:hAnsi="Arial" w:cs="Arial"/>
                <w:b/>
                <w:bCs/>
              </w:rPr>
            </w:pPr>
          </w:p>
        </w:tc>
      </w:tr>
    </w:tbl>
    <w:p w14:paraId="122CCEC0" w14:textId="77777777" w:rsidR="006D4052" w:rsidRDefault="006D4052" w:rsidP="00E96399">
      <w:pPr>
        <w:spacing w:after="0" w:line="240" w:lineRule="auto"/>
        <w:rPr>
          <w:rFonts w:ascii="Arial" w:eastAsia="Times New Roman" w:hAnsi="Arial" w:cs="Arial"/>
          <w:b/>
          <w:bCs/>
        </w:rPr>
      </w:pPr>
    </w:p>
    <w:p w14:paraId="5C045AB0" w14:textId="77777777" w:rsidR="00D42E83" w:rsidRPr="005B61A2" w:rsidRDefault="00D42E83" w:rsidP="00E96399">
      <w:pPr>
        <w:spacing w:after="0" w:line="240" w:lineRule="auto"/>
        <w:rPr>
          <w:rFonts w:ascii="Arial" w:eastAsia="Times New Roman" w:hAnsi="Arial" w:cs="Arial"/>
          <w:b/>
          <w:bCs/>
        </w:rPr>
      </w:pPr>
    </w:p>
    <w:p w14:paraId="2E1801F5" w14:textId="77777777" w:rsidR="006D4052" w:rsidRPr="005B61A2" w:rsidRDefault="006D4052" w:rsidP="00D42E83">
      <w:pPr>
        <w:spacing w:after="0" w:line="240" w:lineRule="auto"/>
        <w:rPr>
          <w:rFonts w:ascii="Arial" w:hAnsi="Arial" w:cs="Arial"/>
          <w:b/>
          <w:bCs/>
        </w:rPr>
      </w:pPr>
      <w:r w:rsidRPr="005B61A2">
        <w:rPr>
          <w:rFonts w:ascii="Arial" w:hAnsi="Arial" w:cs="Arial"/>
          <w:b/>
          <w:bCs/>
        </w:rPr>
        <w:t>Descripción de actividades asistenciales</w:t>
      </w:r>
      <w:r w:rsidR="00E96399" w:rsidRPr="005B61A2">
        <w:rPr>
          <w:rFonts w:ascii="Arial" w:hAnsi="Arial" w:cs="Arial"/>
          <w:b/>
          <w:bCs/>
        </w:rPr>
        <w:t xml:space="preserve"> durante las guardias</w:t>
      </w:r>
      <w:r w:rsidR="001C7ED2">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1FBC0991" w14:textId="77777777" w:rsidTr="00D42E83">
        <w:tc>
          <w:tcPr>
            <w:tcW w:w="9962" w:type="dxa"/>
          </w:tcPr>
          <w:p w14:paraId="6A0FDCAF" w14:textId="77777777" w:rsidR="00D42E83" w:rsidRPr="005370BE" w:rsidRDefault="005370BE" w:rsidP="00213F3A">
            <w:pPr>
              <w:rPr>
                <w:rFonts w:ascii="Arial" w:hAnsi="Arial" w:cs="Arial"/>
                <w:bCs/>
              </w:rPr>
            </w:pPr>
            <w:r w:rsidRPr="005370BE">
              <w:rPr>
                <w:rFonts w:ascii="Arial" w:hAnsi="Arial" w:cs="Arial"/>
                <w:bCs/>
              </w:rPr>
              <w:t>Pase de visita y entrega de guardia al a cabecera del paciente.</w:t>
            </w:r>
          </w:p>
          <w:p w14:paraId="7D9206C1" w14:textId="77777777" w:rsidR="005370BE" w:rsidRPr="005370BE" w:rsidRDefault="005370BE" w:rsidP="00213F3A">
            <w:pPr>
              <w:rPr>
                <w:rFonts w:ascii="Arial" w:hAnsi="Arial" w:cs="Arial"/>
                <w:bCs/>
              </w:rPr>
            </w:pPr>
            <w:r w:rsidRPr="005370BE">
              <w:rPr>
                <w:rFonts w:ascii="Arial" w:hAnsi="Arial" w:cs="Arial"/>
                <w:bCs/>
              </w:rPr>
              <w:t>Atención de pacientes internados.</w:t>
            </w:r>
          </w:p>
          <w:p w14:paraId="661A0A81" w14:textId="77777777" w:rsidR="005370BE" w:rsidRPr="005370BE" w:rsidRDefault="005370BE" w:rsidP="00213F3A">
            <w:pPr>
              <w:rPr>
                <w:rFonts w:ascii="Arial" w:hAnsi="Arial" w:cs="Arial"/>
                <w:bCs/>
              </w:rPr>
            </w:pPr>
            <w:r w:rsidRPr="005370BE">
              <w:rPr>
                <w:rFonts w:ascii="Arial" w:hAnsi="Arial" w:cs="Arial"/>
                <w:bCs/>
              </w:rPr>
              <w:t xml:space="preserve">Intubación </w:t>
            </w:r>
            <w:proofErr w:type="spellStart"/>
            <w:r w:rsidRPr="005370BE">
              <w:rPr>
                <w:rFonts w:ascii="Arial" w:hAnsi="Arial" w:cs="Arial"/>
                <w:bCs/>
              </w:rPr>
              <w:t>orotraqueal</w:t>
            </w:r>
            <w:proofErr w:type="spellEnd"/>
            <w:r w:rsidRPr="005370BE">
              <w:rPr>
                <w:rFonts w:ascii="Arial" w:hAnsi="Arial" w:cs="Arial"/>
                <w:bCs/>
              </w:rPr>
              <w:t xml:space="preserve"> con laringoscopia directa o indirecta.</w:t>
            </w:r>
          </w:p>
          <w:p w14:paraId="1011E263" w14:textId="77777777" w:rsidR="005370BE" w:rsidRPr="005370BE" w:rsidRDefault="005370BE" w:rsidP="00213F3A">
            <w:pPr>
              <w:rPr>
                <w:rFonts w:ascii="Arial" w:hAnsi="Arial" w:cs="Arial"/>
                <w:bCs/>
              </w:rPr>
            </w:pPr>
            <w:r w:rsidRPr="005370BE">
              <w:rPr>
                <w:rFonts w:ascii="Arial" w:hAnsi="Arial" w:cs="Arial"/>
                <w:bCs/>
              </w:rPr>
              <w:t>Manejo de ventilación mecánica invasiva y no invasiva.</w:t>
            </w:r>
          </w:p>
          <w:p w14:paraId="1926BC8B" w14:textId="77777777" w:rsidR="005370BE" w:rsidRPr="005370BE" w:rsidRDefault="005370BE" w:rsidP="00213F3A">
            <w:pPr>
              <w:rPr>
                <w:rFonts w:ascii="Arial" w:hAnsi="Arial" w:cs="Arial"/>
                <w:bCs/>
              </w:rPr>
            </w:pPr>
            <w:r w:rsidRPr="005370BE">
              <w:rPr>
                <w:rFonts w:ascii="Arial" w:hAnsi="Arial" w:cs="Arial"/>
                <w:bCs/>
              </w:rPr>
              <w:t>Colocación de líneas arteriales y catéter venoso central</w:t>
            </w:r>
            <w:r>
              <w:rPr>
                <w:rFonts w:ascii="Arial" w:hAnsi="Arial" w:cs="Arial"/>
                <w:bCs/>
              </w:rPr>
              <w:t>.</w:t>
            </w:r>
          </w:p>
          <w:p w14:paraId="7E1BEC65" w14:textId="77777777" w:rsidR="005370BE" w:rsidRPr="005370BE" w:rsidRDefault="005370BE" w:rsidP="00213F3A">
            <w:pPr>
              <w:rPr>
                <w:rFonts w:ascii="Arial" w:hAnsi="Arial" w:cs="Arial"/>
                <w:bCs/>
              </w:rPr>
            </w:pPr>
            <w:r w:rsidRPr="005370BE">
              <w:rPr>
                <w:rFonts w:ascii="Arial" w:hAnsi="Arial" w:cs="Arial"/>
                <w:bCs/>
              </w:rPr>
              <w:t xml:space="preserve">Monitoreo </w:t>
            </w:r>
            <w:r>
              <w:rPr>
                <w:rFonts w:ascii="Arial" w:hAnsi="Arial" w:cs="Arial"/>
                <w:bCs/>
              </w:rPr>
              <w:t>hemodinámico.</w:t>
            </w:r>
          </w:p>
          <w:p w14:paraId="1048DEF9" w14:textId="77777777" w:rsidR="005370BE" w:rsidRDefault="005370BE" w:rsidP="00213F3A">
            <w:pPr>
              <w:rPr>
                <w:rFonts w:ascii="Arial" w:hAnsi="Arial" w:cs="Arial"/>
                <w:bCs/>
              </w:rPr>
            </w:pPr>
            <w:r w:rsidRPr="005370BE">
              <w:rPr>
                <w:rFonts w:ascii="Arial" w:hAnsi="Arial" w:cs="Arial"/>
                <w:bCs/>
              </w:rPr>
              <w:t>Uso de ultrasonido y ecocardiogra</w:t>
            </w:r>
            <w:r>
              <w:rPr>
                <w:rFonts w:ascii="Arial" w:hAnsi="Arial" w:cs="Arial"/>
                <w:bCs/>
              </w:rPr>
              <w:t>m</w:t>
            </w:r>
            <w:r w:rsidRPr="005370BE">
              <w:rPr>
                <w:rFonts w:ascii="Arial" w:hAnsi="Arial" w:cs="Arial"/>
                <w:bCs/>
              </w:rPr>
              <w:t xml:space="preserve">a </w:t>
            </w:r>
            <w:proofErr w:type="spellStart"/>
            <w:r w:rsidRPr="005370BE">
              <w:rPr>
                <w:rFonts w:ascii="Arial" w:hAnsi="Arial" w:cs="Arial"/>
                <w:bCs/>
              </w:rPr>
              <w:t>transtoracic</w:t>
            </w:r>
            <w:r w:rsidR="000A55E6">
              <w:rPr>
                <w:rFonts w:ascii="Arial" w:hAnsi="Arial" w:cs="Arial"/>
                <w:bCs/>
              </w:rPr>
              <w:t>a</w:t>
            </w:r>
            <w:proofErr w:type="spellEnd"/>
          </w:p>
          <w:p w14:paraId="569EA8BC" w14:textId="627434D6" w:rsidR="005370BE" w:rsidRDefault="005370BE" w:rsidP="00213F3A">
            <w:pPr>
              <w:rPr>
                <w:rFonts w:ascii="Arial" w:hAnsi="Arial" w:cs="Arial"/>
                <w:b/>
                <w:bCs/>
              </w:rPr>
            </w:pPr>
            <w:r>
              <w:rPr>
                <w:rFonts w:ascii="Arial" w:hAnsi="Arial" w:cs="Arial"/>
                <w:bCs/>
              </w:rPr>
              <w:t xml:space="preserve">Todas las actividades son supervisadas por </w:t>
            </w:r>
            <w:r w:rsidR="000D19D3">
              <w:rPr>
                <w:rFonts w:ascii="Arial" w:hAnsi="Arial" w:cs="Arial"/>
                <w:bCs/>
              </w:rPr>
              <w:t>médico</w:t>
            </w:r>
            <w:r>
              <w:rPr>
                <w:rFonts w:ascii="Arial" w:hAnsi="Arial" w:cs="Arial"/>
                <w:bCs/>
              </w:rPr>
              <w:t xml:space="preserve"> adscrito en turno.</w:t>
            </w:r>
          </w:p>
        </w:tc>
      </w:tr>
    </w:tbl>
    <w:p w14:paraId="0BC7CE47" w14:textId="77777777" w:rsidR="00E96399" w:rsidRPr="001B24AB" w:rsidRDefault="00E96399" w:rsidP="00213F3A">
      <w:pPr>
        <w:rPr>
          <w:rFonts w:ascii="Arial" w:hAnsi="Arial" w:cs="Arial"/>
          <w:b/>
          <w:bCs/>
          <w:sz w:val="14"/>
        </w:rPr>
      </w:pPr>
    </w:p>
    <w:p w14:paraId="0B414207" w14:textId="77777777" w:rsidR="006D4052" w:rsidRPr="005B61A2" w:rsidRDefault="006D4052" w:rsidP="00213F3A">
      <w:pPr>
        <w:rPr>
          <w:rFonts w:ascii="Arial" w:hAnsi="Arial" w:cs="Arial"/>
          <w:b/>
          <w:bCs/>
        </w:rPr>
      </w:pPr>
      <w:r w:rsidRPr="005B61A2">
        <w:rPr>
          <w:rFonts w:ascii="Arial" w:hAnsi="Arial" w:cs="Arial"/>
          <w:b/>
          <w:bCs/>
        </w:rPr>
        <w:t>A.7 Periodos vacacionales.</w:t>
      </w:r>
    </w:p>
    <w:tbl>
      <w:tblPr>
        <w:tblStyle w:val="Tablaconcuadrcula"/>
        <w:tblW w:w="0" w:type="auto"/>
        <w:tblLook w:val="04A0" w:firstRow="1" w:lastRow="0" w:firstColumn="1" w:lastColumn="0" w:noHBand="0" w:noVBand="1"/>
      </w:tblPr>
      <w:tblGrid>
        <w:gridCol w:w="766"/>
        <w:gridCol w:w="3624"/>
        <w:gridCol w:w="1559"/>
        <w:gridCol w:w="1559"/>
        <w:gridCol w:w="1985"/>
      </w:tblGrid>
      <w:tr w:rsidR="006D4052" w:rsidRPr="005B61A2" w14:paraId="630284B5" w14:textId="77777777" w:rsidTr="001C7ED2">
        <w:tc>
          <w:tcPr>
            <w:tcW w:w="766" w:type="dxa"/>
            <w:vAlign w:val="center"/>
          </w:tcPr>
          <w:p w14:paraId="618EBDEA"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3C189CC4"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559" w:type="dxa"/>
            <w:vAlign w:val="center"/>
          </w:tcPr>
          <w:p w14:paraId="1742CE1E"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559" w:type="dxa"/>
          </w:tcPr>
          <w:p w14:paraId="78EA103D"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Fechas</w:t>
            </w:r>
          </w:p>
          <w:p w14:paraId="467DEEF8"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Primer periodo vacacional</w:t>
            </w:r>
          </w:p>
        </w:tc>
        <w:tc>
          <w:tcPr>
            <w:tcW w:w="1985" w:type="dxa"/>
            <w:vAlign w:val="center"/>
          </w:tcPr>
          <w:p w14:paraId="68456ED7"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 xml:space="preserve">Fechas </w:t>
            </w:r>
          </w:p>
          <w:p w14:paraId="4ABA2AA3"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Segundo periodo vacacional</w:t>
            </w:r>
          </w:p>
        </w:tc>
      </w:tr>
      <w:tr w:rsidR="006D4052" w:rsidRPr="005B61A2" w14:paraId="5192FBE6" w14:textId="77777777" w:rsidTr="001C7ED2">
        <w:tc>
          <w:tcPr>
            <w:tcW w:w="766" w:type="dxa"/>
          </w:tcPr>
          <w:p w14:paraId="72A9F742" w14:textId="77777777" w:rsidR="006D4052" w:rsidRPr="005B61A2" w:rsidRDefault="00306CFC" w:rsidP="00642F98">
            <w:pPr>
              <w:jc w:val="center"/>
              <w:rPr>
                <w:rFonts w:ascii="Arial" w:eastAsia="Times New Roman" w:hAnsi="Arial" w:cs="Arial"/>
                <w:b/>
                <w:bCs/>
              </w:rPr>
            </w:pPr>
            <w:r>
              <w:rPr>
                <w:rFonts w:ascii="Arial" w:eastAsia="Times New Roman" w:hAnsi="Arial" w:cs="Arial"/>
                <w:b/>
                <w:bCs/>
              </w:rPr>
              <w:t>1</w:t>
            </w:r>
          </w:p>
        </w:tc>
        <w:tc>
          <w:tcPr>
            <w:tcW w:w="3624" w:type="dxa"/>
          </w:tcPr>
          <w:p w14:paraId="7D7F8134" w14:textId="77777777" w:rsidR="006D4052" w:rsidRPr="00346C53" w:rsidRDefault="00346C53" w:rsidP="00213F3A">
            <w:pPr>
              <w:rPr>
                <w:rFonts w:ascii="Arial" w:eastAsia="Times New Roman" w:hAnsi="Arial" w:cs="Arial"/>
                <w:bCs/>
              </w:rPr>
            </w:pPr>
            <w:r w:rsidRPr="00346C53">
              <w:rPr>
                <w:rFonts w:ascii="Arial" w:eastAsia="Times New Roman" w:hAnsi="Arial" w:cs="Arial"/>
                <w:bCs/>
              </w:rPr>
              <w:t>Dr. Isaías Camacho Jorge Osvaldo</w:t>
            </w:r>
          </w:p>
        </w:tc>
        <w:tc>
          <w:tcPr>
            <w:tcW w:w="1559" w:type="dxa"/>
          </w:tcPr>
          <w:p w14:paraId="1F8CAD31" w14:textId="77777777" w:rsidR="006D4052" w:rsidRPr="00306CFC" w:rsidRDefault="00346C53" w:rsidP="00306CFC">
            <w:pPr>
              <w:jc w:val="center"/>
              <w:rPr>
                <w:rFonts w:ascii="Arial" w:eastAsia="Times New Roman" w:hAnsi="Arial" w:cs="Arial"/>
                <w:bCs/>
              </w:rPr>
            </w:pPr>
            <w:r w:rsidRPr="00306CFC">
              <w:rPr>
                <w:rFonts w:ascii="Arial" w:eastAsia="Times New Roman" w:hAnsi="Arial" w:cs="Arial"/>
                <w:bCs/>
              </w:rPr>
              <w:t>2 do</w:t>
            </w:r>
          </w:p>
        </w:tc>
        <w:tc>
          <w:tcPr>
            <w:tcW w:w="1559" w:type="dxa"/>
          </w:tcPr>
          <w:p w14:paraId="72DCE9AB" w14:textId="77777777" w:rsidR="006D4052" w:rsidRPr="00306CFC" w:rsidRDefault="00306CFC" w:rsidP="00306CFC">
            <w:pPr>
              <w:jc w:val="center"/>
              <w:rPr>
                <w:rFonts w:ascii="Arial" w:eastAsia="Times New Roman" w:hAnsi="Arial" w:cs="Arial"/>
                <w:bCs/>
              </w:rPr>
            </w:pPr>
            <w:r w:rsidRPr="00306CFC">
              <w:rPr>
                <w:rFonts w:ascii="Arial" w:eastAsia="Times New Roman" w:hAnsi="Arial" w:cs="Arial"/>
                <w:bCs/>
              </w:rPr>
              <w:t>13 al 24 de mayo 2019</w:t>
            </w:r>
          </w:p>
        </w:tc>
        <w:tc>
          <w:tcPr>
            <w:tcW w:w="1985" w:type="dxa"/>
          </w:tcPr>
          <w:p w14:paraId="1FFD4028" w14:textId="77777777" w:rsidR="006D4052" w:rsidRPr="00306CFC" w:rsidRDefault="00306CFC" w:rsidP="00306CFC">
            <w:pPr>
              <w:jc w:val="center"/>
              <w:rPr>
                <w:rFonts w:ascii="Arial" w:eastAsia="Times New Roman" w:hAnsi="Arial" w:cs="Arial"/>
                <w:bCs/>
              </w:rPr>
            </w:pPr>
            <w:r w:rsidRPr="00306CFC">
              <w:rPr>
                <w:rFonts w:ascii="Arial" w:eastAsia="Times New Roman" w:hAnsi="Arial" w:cs="Arial"/>
                <w:bCs/>
              </w:rPr>
              <w:t>16 al 27 de septiembre 2019</w:t>
            </w:r>
          </w:p>
        </w:tc>
      </w:tr>
      <w:tr w:rsidR="006D4052" w:rsidRPr="005B61A2" w14:paraId="518E3EB3" w14:textId="77777777" w:rsidTr="001C7ED2">
        <w:tc>
          <w:tcPr>
            <w:tcW w:w="766" w:type="dxa"/>
          </w:tcPr>
          <w:p w14:paraId="0ED67755" w14:textId="77777777" w:rsidR="006D4052" w:rsidRPr="005B61A2" w:rsidRDefault="00306CFC" w:rsidP="00642F98">
            <w:pPr>
              <w:jc w:val="center"/>
              <w:rPr>
                <w:rFonts w:ascii="Arial" w:eastAsia="Times New Roman" w:hAnsi="Arial" w:cs="Arial"/>
                <w:b/>
                <w:bCs/>
              </w:rPr>
            </w:pPr>
            <w:r>
              <w:rPr>
                <w:rFonts w:ascii="Arial" w:eastAsia="Times New Roman" w:hAnsi="Arial" w:cs="Arial"/>
                <w:b/>
                <w:bCs/>
              </w:rPr>
              <w:t>2</w:t>
            </w:r>
          </w:p>
        </w:tc>
        <w:tc>
          <w:tcPr>
            <w:tcW w:w="3624" w:type="dxa"/>
          </w:tcPr>
          <w:p w14:paraId="54ACA403" w14:textId="77777777" w:rsidR="006D4052" w:rsidRPr="00306CFC" w:rsidRDefault="00306CFC" w:rsidP="00213F3A">
            <w:pPr>
              <w:rPr>
                <w:rFonts w:ascii="Arial" w:eastAsia="Times New Roman" w:hAnsi="Arial" w:cs="Arial"/>
                <w:bCs/>
              </w:rPr>
            </w:pPr>
            <w:r>
              <w:rPr>
                <w:rFonts w:ascii="Arial" w:eastAsia="Times New Roman" w:hAnsi="Arial" w:cs="Arial"/>
                <w:bCs/>
              </w:rPr>
              <w:t xml:space="preserve">Dra. López Esquivel </w:t>
            </w:r>
            <w:proofErr w:type="spellStart"/>
            <w:r>
              <w:rPr>
                <w:rFonts w:ascii="Arial" w:eastAsia="Times New Roman" w:hAnsi="Arial" w:cs="Arial"/>
                <w:bCs/>
              </w:rPr>
              <w:t>Yasmin</w:t>
            </w:r>
            <w:proofErr w:type="spellEnd"/>
            <w:r>
              <w:rPr>
                <w:rFonts w:ascii="Arial" w:eastAsia="Times New Roman" w:hAnsi="Arial" w:cs="Arial"/>
                <w:bCs/>
              </w:rPr>
              <w:t xml:space="preserve"> Nancy</w:t>
            </w:r>
          </w:p>
        </w:tc>
        <w:tc>
          <w:tcPr>
            <w:tcW w:w="1559" w:type="dxa"/>
          </w:tcPr>
          <w:p w14:paraId="7E1CE067" w14:textId="77777777" w:rsidR="006D4052" w:rsidRPr="00306CFC" w:rsidRDefault="00306CFC" w:rsidP="00306CFC">
            <w:pPr>
              <w:jc w:val="center"/>
              <w:rPr>
                <w:rFonts w:ascii="Arial" w:eastAsia="Times New Roman" w:hAnsi="Arial" w:cs="Arial"/>
                <w:bCs/>
              </w:rPr>
            </w:pPr>
            <w:r w:rsidRPr="00306CFC">
              <w:rPr>
                <w:rFonts w:ascii="Arial" w:eastAsia="Times New Roman" w:hAnsi="Arial" w:cs="Arial"/>
                <w:bCs/>
              </w:rPr>
              <w:t>2 do</w:t>
            </w:r>
          </w:p>
        </w:tc>
        <w:tc>
          <w:tcPr>
            <w:tcW w:w="1559" w:type="dxa"/>
          </w:tcPr>
          <w:p w14:paraId="34D9BD0A" w14:textId="77777777" w:rsidR="006D4052" w:rsidRPr="00306CFC" w:rsidRDefault="00306CFC" w:rsidP="00306CFC">
            <w:pPr>
              <w:jc w:val="center"/>
              <w:rPr>
                <w:rFonts w:ascii="Arial" w:eastAsia="Times New Roman" w:hAnsi="Arial" w:cs="Arial"/>
                <w:bCs/>
              </w:rPr>
            </w:pPr>
            <w:r w:rsidRPr="00306CFC">
              <w:rPr>
                <w:rFonts w:ascii="Arial" w:eastAsia="Times New Roman" w:hAnsi="Arial" w:cs="Arial"/>
                <w:bCs/>
              </w:rPr>
              <w:t>1 al 12 de julio 2019</w:t>
            </w:r>
          </w:p>
        </w:tc>
        <w:tc>
          <w:tcPr>
            <w:tcW w:w="1985" w:type="dxa"/>
          </w:tcPr>
          <w:p w14:paraId="2035F895" w14:textId="77777777" w:rsidR="006D4052" w:rsidRPr="00306CFC" w:rsidRDefault="00306CFC" w:rsidP="00306CFC">
            <w:pPr>
              <w:jc w:val="center"/>
              <w:rPr>
                <w:rFonts w:ascii="Arial" w:eastAsia="Times New Roman" w:hAnsi="Arial" w:cs="Arial"/>
                <w:bCs/>
              </w:rPr>
            </w:pPr>
            <w:r w:rsidRPr="00306CFC">
              <w:rPr>
                <w:rFonts w:ascii="Arial" w:eastAsia="Times New Roman" w:hAnsi="Arial" w:cs="Arial"/>
                <w:bCs/>
              </w:rPr>
              <w:t>19 al 31 de enero 2020</w:t>
            </w:r>
          </w:p>
        </w:tc>
      </w:tr>
      <w:tr w:rsidR="006D4052" w:rsidRPr="005B61A2" w14:paraId="128C8E8F" w14:textId="77777777" w:rsidTr="001C7ED2">
        <w:tc>
          <w:tcPr>
            <w:tcW w:w="766" w:type="dxa"/>
          </w:tcPr>
          <w:p w14:paraId="5908394F" w14:textId="77777777" w:rsidR="006D4052" w:rsidRPr="005B61A2" w:rsidRDefault="00306CFC" w:rsidP="00642F98">
            <w:pPr>
              <w:jc w:val="center"/>
              <w:rPr>
                <w:rFonts w:ascii="Arial" w:eastAsia="Times New Roman" w:hAnsi="Arial" w:cs="Arial"/>
                <w:b/>
                <w:bCs/>
              </w:rPr>
            </w:pPr>
            <w:r>
              <w:rPr>
                <w:rFonts w:ascii="Arial" w:eastAsia="Times New Roman" w:hAnsi="Arial" w:cs="Arial"/>
                <w:b/>
                <w:bCs/>
              </w:rPr>
              <w:t>3</w:t>
            </w:r>
          </w:p>
        </w:tc>
        <w:tc>
          <w:tcPr>
            <w:tcW w:w="3624" w:type="dxa"/>
          </w:tcPr>
          <w:p w14:paraId="2B8B7533" w14:textId="77777777" w:rsidR="006D4052" w:rsidRPr="00306CFC" w:rsidRDefault="00306CFC" w:rsidP="00306CFC">
            <w:pPr>
              <w:rPr>
                <w:rFonts w:ascii="Arial" w:eastAsia="Times New Roman" w:hAnsi="Arial" w:cs="Arial"/>
                <w:bCs/>
              </w:rPr>
            </w:pPr>
            <w:r w:rsidRPr="00306CFC">
              <w:rPr>
                <w:rFonts w:ascii="Arial" w:eastAsia="Times New Roman" w:hAnsi="Arial" w:cs="Arial"/>
                <w:bCs/>
              </w:rPr>
              <w:t>Dra. Adriana Enríquez Barajas</w:t>
            </w:r>
          </w:p>
        </w:tc>
        <w:tc>
          <w:tcPr>
            <w:tcW w:w="1559" w:type="dxa"/>
          </w:tcPr>
          <w:p w14:paraId="201BF5C7" w14:textId="77777777" w:rsidR="006D4052" w:rsidRPr="00306CFC" w:rsidRDefault="00306CFC" w:rsidP="00306CFC">
            <w:pPr>
              <w:jc w:val="center"/>
              <w:rPr>
                <w:rFonts w:ascii="Arial" w:eastAsia="Times New Roman" w:hAnsi="Arial" w:cs="Arial"/>
                <w:bCs/>
              </w:rPr>
            </w:pPr>
            <w:r w:rsidRPr="00306CFC">
              <w:rPr>
                <w:rFonts w:ascii="Arial" w:eastAsia="Times New Roman" w:hAnsi="Arial" w:cs="Arial"/>
                <w:bCs/>
              </w:rPr>
              <w:t>1 ro</w:t>
            </w:r>
          </w:p>
        </w:tc>
        <w:tc>
          <w:tcPr>
            <w:tcW w:w="1559" w:type="dxa"/>
          </w:tcPr>
          <w:p w14:paraId="6BB09B5F" w14:textId="77777777" w:rsidR="006D4052" w:rsidRPr="00217F42" w:rsidRDefault="00217F42" w:rsidP="00217F42">
            <w:pPr>
              <w:jc w:val="center"/>
              <w:rPr>
                <w:rFonts w:ascii="Arial" w:eastAsia="Times New Roman" w:hAnsi="Arial" w:cs="Arial"/>
                <w:bCs/>
              </w:rPr>
            </w:pPr>
            <w:r w:rsidRPr="00217F42">
              <w:rPr>
                <w:rFonts w:ascii="Arial" w:eastAsia="Times New Roman" w:hAnsi="Arial" w:cs="Arial"/>
                <w:bCs/>
              </w:rPr>
              <w:t>3 al 14 de junio 2019</w:t>
            </w:r>
          </w:p>
        </w:tc>
        <w:tc>
          <w:tcPr>
            <w:tcW w:w="1985" w:type="dxa"/>
          </w:tcPr>
          <w:p w14:paraId="714581AC" w14:textId="77777777" w:rsidR="006D4052" w:rsidRPr="00217F42" w:rsidRDefault="00217F42" w:rsidP="00217F42">
            <w:pPr>
              <w:jc w:val="center"/>
              <w:rPr>
                <w:rFonts w:ascii="Arial" w:eastAsia="Times New Roman" w:hAnsi="Arial" w:cs="Arial"/>
                <w:bCs/>
              </w:rPr>
            </w:pPr>
            <w:r w:rsidRPr="00217F42">
              <w:rPr>
                <w:rFonts w:ascii="Arial" w:eastAsia="Times New Roman" w:hAnsi="Arial" w:cs="Arial"/>
                <w:bCs/>
              </w:rPr>
              <w:t>18 al 29 de noviembre 2019</w:t>
            </w:r>
          </w:p>
        </w:tc>
      </w:tr>
      <w:tr w:rsidR="00306CFC" w:rsidRPr="005B61A2" w14:paraId="3E889BC8" w14:textId="77777777" w:rsidTr="001C7ED2">
        <w:tc>
          <w:tcPr>
            <w:tcW w:w="766" w:type="dxa"/>
          </w:tcPr>
          <w:p w14:paraId="3545CD28" w14:textId="77777777" w:rsidR="00306CFC" w:rsidRPr="005B61A2" w:rsidRDefault="00306CFC" w:rsidP="00642F98">
            <w:pPr>
              <w:jc w:val="center"/>
              <w:rPr>
                <w:rFonts w:ascii="Arial" w:eastAsia="Times New Roman" w:hAnsi="Arial" w:cs="Arial"/>
                <w:b/>
                <w:bCs/>
              </w:rPr>
            </w:pPr>
            <w:r>
              <w:rPr>
                <w:rFonts w:ascii="Arial" w:eastAsia="Times New Roman" w:hAnsi="Arial" w:cs="Arial"/>
                <w:b/>
                <w:bCs/>
              </w:rPr>
              <w:t>4</w:t>
            </w:r>
          </w:p>
        </w:tc>
        <w:tc>
          <w:tcPr>
            <w:tcW w:w="3624" w:type="dxa"/>
          </w:tcPr>
          <w:p w14:paraId="51DC3CC4" w14:textId="77777777" w:rsidR="00306CFC" w:rsidRPr="00306CFC" w:rsidRDefault="00306CFC" w:rsidP="00306CFC">
            <w:pPr>
              <w:tabs>
                <w:tab w:val="left" w:pos="984"/>
              </w:tabs>
              <w:rPr>
                <w:rFonts w:ascii="Arial" w:eastAsia="Times New Roman" w:hAnsi="Arial" w:cs="Arial"/>
                <w:bCs/>
              </w:rPr>
            </w:pPr>
            <w:r w:rsidRPr="00306CFC">
              <w:rPr>
                <w:rFonts w:ascii="Arial" w:eastAsia="Times New Roman" w:hAnsi="Arial" w:cs="Arial"/>
                <w:bCs/>
              </w:rPr>
              <w:t xml:space="preserve">Dr. Eduardo </w:t>
            </w:r>
            <w:proofErr w:type="spellStart"/>
            <w:r w:rsidRPr="00306CFC">
              <w:rPr>
                <w:rFonts w:ascii="Arial" w:eastAsia="Times New Roman" w:hAnsi="Arial" w:cs="Arial"/>
                <w:bCs/>
              </w:rPr>
              <w:t>Teniza</w:t>
            </w:r>
            <w:proofErr w:type="spellEnd"/>
            <w:r w:rsidRPr="00306CFC">
              <w:rPr>
                <w:rFonts w:ascii="Arial" w:eastAsia="Times New Roman" w:hAnsi="Arial" w:cs="Arial"/>
                <w:bCs/>
              </w:rPr>
              <w:t xml:space="preserve"> </w:t>
            </w:r>
            <w:proofErr w:type="spellStart"/>
            <w:r w:rsidRPr="00306CFC">
              <w:rPr>
                <w:rFonts w:ascii="Arial" w:eastAsia="Times New Roman" w:hAnsi="Arial" w:cs="Arial"/>
                <w:bCs/>
              </w:rPr>
              <w:t>Frias</w:t>
            </w:r>
            <w:proofErr w:type="spellEnd"/>
          </w:p>
        </w:tc>
        <w:tc>
          <w:tcPr>
            <w:tcW w:w="1559" w:type="dxa"/>
          </w:tcPr>
          <w:p w14:paraId="0913FEC0" w14:textId="77777777" w:rsidR="00306CFC" w:rsidRPr="00306CFC" w:rsidRDefault="00306CFC" w:rsidP="00306CFC">
            <w:pPr>
              <w:jc w:val="center"/>
              <w:rPr>
                <w:rFonts w:ascii="Arial" w:eastAsia="Times New Roman" w:hAnsi="Arial" w:cs="Arial"/>
                <w:bCs/>
              </w:rPr>
            </w:pPr>
            <w:r w:rsidRPr="00306CFC">
              <w:rPr>
                <w:rFonts w:ascii="Arial" w:eastAsia="Times New Roman" w:hAnsi="Arial" w:cs="Arial"/>
                <w:bCs/>
              </w:rPr>
              <w:t>1 ro</w:t>
            </w:r>
          </w:p>
        </w:tc>
        <w:tc>
          <w:tcPr>
            <w:tcW w:w="1559" w:type="dxa"/>
          </w:tcPr>
          <w:p w14:paraId="5F20D388" w14:textId="77777777" w:rsidR="00306CFC" w:rsidRPr="00306CFC" w:rsidRDefault="00306CFC" w:rsidP="00306CFC">
            <w:pPr>
              <w:jc w:val="center"/>
              <w:rPr>
                <w:rFonts w:ascii="Arial" w:eastAsia="Times New Roman" w:hAnsi="Arial" w:cs="Arial"/>
                <w:bCs/>
              </w:rPr>
            </w:pPr>
            <w:r>
              <w:rPr>
                <w:rFonts w:ascii="Arial" w:eastAsia="Times New Roman" w:hAnsi="Arial" w:cs="Arial"/>
                <w:bCs/>
              </w:rPr>
              <w:t>15</w:t>
            </w:r>
            <w:r w:rsidRPr="00306CFC">
              <w:rPr>
                <w:rFonts w:ascii="Arial" w:eastAsia="Times New Roman" w:hAnsi="Arial" w:cs="Arial"/>
                <w:bCs/>
              </w:rPr>
              <w:t xml:space="preserve"> al 2</w:t>
            </w:r>
            <w:r>
              <w:rPr>
                <w:rFonts w:ascii="Arial" w:eastAsia="Times New Roman" w:hAnsi="Arial" w:cs="Arial"/>
                <w:bCs/>
              </w:rPr>
              <w:t>6</w:t>
            </w:r>
            <w:r w:rsidRPr="00306CFC">
              <w:rPr>
                <w:rFonts w:ascii="Arial" w:eastAsia="Times New Roman" w:hAnsi="Arial" w:cs="Arial"/>
                <w:bCs/>
              </w:rPr>
              <w:t xml:space="preserve"> de julio 2019</w:t>
            </w:r>
          </w:p>
        </w:tc>
        <w:tc>
          <w:tcPr>
            <w:tcW w:w="1985" w:type="dxa"/>
          </w:tcPr>
          <w:p w14:paraId="095FE2B3" w14:textId="77777777" w:rsidR="00306CFC" w:rsidRPr="00306CFC" w:rsidRDefault="00306CFC" w:rsidP="00306CFC">
            <w:pPr>
              <w:jc w:val="center"/>
              <w:rPr>
                <w:rFonts w:ascii="Arial" w:eastAsia="Times New Roman" w:hAnsi="Arial" w:cs="Arial"/>
                <w:bCs/>
              </w:rPr>
            </w:pPr>
            <w:r w:rsidRPr="00306CFC">
              <w:rPr>
                <w:rFonts w:ascii="Arial" w:eastAsia="Times New Roman" w:hAnsi="Arial" w:cs="Arial"/>
                <w:bCs/>
              </w:rPr>
              <w:t>4 al 15 de noviembre 2019</w:t>
            </w:r>
          </w:p>
        </w:tc>
      </w:tr>
    </w:tbl>
    <w:p w14:paraId="19CD2EAF" w14:textId="77777777" w:rsidR="006D4052" w:rsidRPr="001B24AB" w:rsidRDefault="006D4052" w:rsidP="00213F3A">
      <w:pPr>
        <w:rPr>
          <w:rFonts w:ascii="Arial" w:eastAsia="Times New Roman" w:hAnsi="Arial" w:cs="Arial"/>
          <w:b/>
          <w:bCs/>
          <w:sz w:val="14"/>
        </w:rPr>
      </w:pPr>
    </w:p>
    <w:p w14:paraId="6F84C00B" w14:textId="77777777" w:rsidR="00F30E04" w:rsidRPr="005B61A2" w:rsidRDefault="006D4052" w:rsidP="001C7ED2">
      <w:pPr>
        <w:jc w:val="both"/>
        <w:rPr>
          <w:rFonts w:ascii="Arial" w:hAnsi="Arial" w:cs="Arial"/>
          <w:b/>
          <w:bCs/>
        </w:rPr>
      </w:pPr>
      <w:r w:rsidRPr="005B61A2">
        <w:rPr>
          <w:rFonts w:ascii="Arial" w:hAnsi="Arial" w:cs="Arial"/>
          <w:b/>
          <w:bCs/>
        </w:rPr>
        <w:t>A.8 Rotación mensual por los servicios</w:t>
      </w:r>
      <w:r w:rsidR="00E96399" w:rsidRPr="005B61A2">
        <w:rPr>
          <w:rFonts w:ascii="Arial" w:hAnsi="Arial" w:cs="Arial"/>
          <w:b/>
          <w:bCs/>
        </w:rPr>
        <w:t xml:space="preserve">. </w:t>
      </w:r>
      <w:r w:rsidR="00E96399" w:rsidRPr="005B61A2">
        <w:rPr>
          <w:rFonts w:ascii="Arial" w:eastAsia="Times New Roman" w:hAnsi="Arial" w:cs="Arial"/>
          <w:color w:val="000000"/>
        </w:rPr>
        <w:t>Este capítulo contempla el paso por los diferentes servicios que requiere el desarrollo de la residencia médica</w:t>
      </w:r>
      <w:r w:rsidR="00B4334D" w:rsidRPr="005B61A2">
        <w:rPr>
          <w:rFonts w:ascii="Arial" w:eastAsia="Times New Roman" w:hAnsi="Arial" w:cs="Arial"/>
          <w:color w:val="000000"/>
        </w:rPr>
        <w:t xml:space="preserve"> (se elabora por separado para cada grado académico):</w:t>
      </w:r>
    </w:p>
    <w:tbl>
      <w:tblPr>
        <w:tblStyle w:val="Tablaconcuadrcula"/>
        <w:tblW w:w="10811" w:type="dxa"/>
        <w:tblInd w:w="-431" w:type="dxa"/>
        <w:tblLook w:val="04A0" w:firstRow="1" w:lastRow="0" w:firstColumn="1" w:lastColumn="0" w:noHBand="0" w:noVBand="1"/>
      </w:tblPr>
      <w:tblGrid>
        <w:gridCol w:w="2553"/>
        <w:gridCol w:w="335"/>
        <w:gridCol w:w="370"/>
        <w:gridCol w:w="693"/>
        <w:gridCol w:w="705"/>
        <w:gridCol w:w="657"/>
        <w:gridCol w:w="290"/>
        <w:gridCol w:w="342"/>
        <w:gridCol w:w="718"/>
        <w:gridCol w:w="708"/>
        <w:gridCol w:w="708"/>
        <w:gridCol w:w="68"/>
        <w:gridCol w:w="625"/>
        <w:gridCol w:w="641"/>
        <w:gridCol w:w="708"/>
        <w:gridCol w:w="690"/>
      </w:tblGrid>
      <w:tr w:rsidR="001C7ED2" w:rsidRPr="005B61A2" w14:paraId="7683F557" w14:textId="77777777" w:rsidTr="001C7ED2">
        <w:tc>
          <w:tcPr>
            <w:tcW w:w="2888" w:type="dxa"/>
            <w:gridSpan w:val="2"/>
            <w:tcBorders>
              <w:top w:val="single" w:sz="4" w:space="0" w:color="auto"/>
              <w:left w:val="single" w:sz="4" w:space="0" w:color="auto"/>
              <w:bottom w:val="single" w:sz="4" w:space="0" w:color="auto"/>
              <w:right w:val="nil"/>
            </w:tcBorders>
          </w:tcPr>
          <w:p w14:paraId="52C86958" w14:textId="77777777" w:rsidR="00820CAC" w:rsidRPr="005B61A2" w:rsidRDefault="00820CAC" w:rsidP="00CC31A9">
            <w:pPr>
              <w:rPr>
                <w:rFonts w:ascii="Arial" w:hAnsi="Arial" w:cs="Arial"/>
              </w:rPr>
            </w:pPr>
            <w:r w:rsidRPr="005B61A2">
              <w:rPr>
                <w:rFonts w:ascii="Arial" w:hAnsi="Arial" w:cs="Arial"/>
              </w:rPr>
              <w:t>Hospital:</w:t>
            </w:r>
          </w:p>
          <w:p w14:paraId="6D7E3ED7" w14:textId="77777777" w:rsidR="00820CAC" w:rsidRPr="005B61A2" w:rsidRDefault="005B61A2" w:rsidP="00CC31A9">
            <w:pPr>
              <w:rPr>
                <w:rFonts w:ascii="Arial" w:hAnsi="Arial" w:cs="Arial"/>
                <w:b/>
                <w:bCs/>
              </w:rPr>
            </w:pPr>
            <w:r>
              <w:rPr>
                <w:rFonts w:ascii="Arial" w:hAnsi="Arial" w:cs="Arial"/>
                <w:b/>
                <w:bCs/>
              </w:rPr>
              <w:t>__________________</w:t>
            </w:r>
          </w:p>
          <w:p w14:paraId="1F3DB133" w14:textId="77777777" w:rsidR="00820CAC" w:rsidRPr="005B61A2" w:rsidRDefault="00820CAC" w:rsidP="00CC31A9">
            <w:pPr>
              <w:rPr>
                <w:rFonts w:ascii="Arial" w:hAnsi="Arial" w:cs="Arial"/>
                <w:b/>
                <w:bCs/>
              </w:rPr>
            </w:pPr>
          </w:p>
        </w:tc>
        <w:tc>
          <w:tcPr>
            <w:tcW w:w="2715" w:type="dxa"/>
            <w:gridSpan w:val="5"/>
            <w:tcBorders>
              <w:top w:val="single" w:sz="4" w:space="0" w:color="auto"/>
              <w:left w:val="nil"/>
              <w:bottom w:val="single" w:sz="4" w:space="0" w:color="auto"/>
              <w:right w:val="nil"/>
            </w:tcBorders>
          </w:tcPr>
          <w:p w14:paraId="1CC3A501" w14:textId="77777777" w:rsidR="00820CAC" w:rsidRPr="005B61A2" w:rsidRDefault="00820CAC" w:rsidP="00CC31A9">
            <w:pPr>
              <w:rPr>
                <w:rFonts w:ascii="Arial" w:hAnsi="Arial" w:cs="Arial"/>
              </w:rPr>
            </w:pPr>
            <w:r w:rsidRPr="005B61A2">
              <w:rPr>
                <w:rFonts w:ascii="Arial" w:hAnsi="Arial" w:cs="Arial"/>
              </w:rPr>
              <w:t>Servicio:</w:t>
            </w:r>
          </w:p>
          <w:p w14:paraId="189DE90A" w14:textId="77777777" w:rsidR="00820CAC" w:rsidRPr="005B61A2" w:rsidRDefault="00820CAC" w:rsidP="00CC31A9">
            <w:pPr>
              <w:rPr>
                <w:rFonts w:ascii="Arial" w:hAnsi="Arial" w:cs="Arial"/>
                <w:b/>
                <w:bCs/>
              </w:rPr>
            </w:pPr>
            <w:r w:rsidRPr="005B61A2">
              <w:rPr>
                <w:rFonts w:ascii="Arial" w:hAnsi="Arial" w:cs="Arial"/>
                <w:b/>
                <w:bCs/>
              </w:rPr>
              <w:t>___________________</w:t>
            </w:r>
          </w:p>
        </w:tc>
        <w:tc>
          <w:tcPr>
            <w:tcW w:w="2544" w:type="dxa"/>
            <w:gridSpan w:val="5"/>
            <w:tcBorders>
              <w:top w:val="single" w:sz="4" w:space="0" w:color="auto"/>
              <w:left w:val="nil"/>
              <w:bottom w:val="single" w:sz="4" w:space="0" w:color="auto"/>
              <w:right w:val="nil"/>
            </w:tcBorders>
          </w:tcPr>
          <w:p w14:paraId="7D01D7A8" w14:textId="77777777" w:rsidR="00820CAC" w:rsidRPr="005B61A2" w:rsidRDefault="00820CAC" w:rsidP="00CC31A9">
            <w:pPr>
              <w:rPr>
                <w:rFonts w:ascii="Arial" w:hAnsi="Arial" w:cs="Arial"/>
              </w:rPr>
            </w:pPr>
            <w:r w:rsidRPr="005B61A2">
              <w:rPr>
                <w:rFonts w:ascii="Arial" w:hAnsi="Arial" w:cs="Arial"/>
              </w:rPr>
              <w:t>Fechas de rotación:</w:t>
            </w:r>
          </w:p>
          <w:p w14:paraId="4ABB3C9F" w14:textId="77777777" w:rsidR="00820CAC" w:rsidRPr="005B61A2" w:rsidRDefault="00820CAC" w:rsidP="00CC31A9">
            <w:pPr>
              <w:rPr>
                <w:rFonts w:ascii="Arial" w:hAnsi="Arial" w:cs="Arial"/>
                <w:b/>
                <w:bCs/>
              </w:rPr>
            </w:pPr>
            <w:r w:rsidRPr="005B61A2">
              <w:rPr>
                <w:rFonts w:ascii="Arial" w:hAnsi="Arial" w:cs="Arial"/>
                <w:b/>
                <w:bCs/>
              </w:rPr>
              <w:t>___________________</w:t>
            </w:r>
          </w:p>
        </w:tc>
        <w:tc>
          <w:tcPr>
            <w:tcW w:w="2664" w:type="dxa"/>
            <w:gridSpan w:val="4"/>
            <w:tcBorders>
              <w:top w:val="single" w:sz="4" w:space="0" w:color="auto"/>
              <w:left w:val="nil"/>
              <w:bottom w:val="single" w:sz="4" w:space="0" w:color="auto"/>
              <w:right w:val="single" w:sz="4" w:space="0" w:color="auto"/>
            </w:tcBorders>
          </w:tcPr>
          <w:p w14:paraId="0C116B85" w14:textId="77777777" w:rsidR="00820CAC" w:rsidRPr="005B61A2" w:rsidRDefault="00820CAC" w:rsidP="00CC31A9">
            <w:pPr>
              <w:rPr>
                <w:rFonts w:ascii="Arial" w:hAnsi="Arial" w:cs="Arial"/>
              </w:rPr>
            </w:pPr>
            <w:r w:rsidRPr="005B61A2">
              <w:rPr>
                <w:rFonts w:ascii="Arial" w:hAnsi="Arial" w:cs="Arial"/>
              </w:rPr>
              <w:t>Profesor responsable:</w:t>
            </w:r>
          </w:p>
          <w:p w14:paraId="135672EF" w14:textId="77777777" w:rsidR="00820CAC" w:rsidRPr="005B61A2" w:rsidRDefault="00820CAC" w:rsidP="00CC31A9">
            <w:pPr>
              <w:rPr>
                <w:rFonts w:ascii="Arial" w:hAnsi="Arial" w:cs="Arial"/>
                <w:b/>
                <w:bCs/>
              </w:rPr>
            </w:pPr>
            <w:r w:rsidRPr="005B61A2">
              <w:rPr>
                <w:rFonts w:ascii="Arial" w:hAnsi="Arial" w:cs="Arial"/>
                <w:b/>
                <w:bCs/>
              </w:rPr>
              <w:t>____________________</w:t>
            </w:r>
          </w:p>
        </w:tc>
      </w:tr>
      <w:tr w:rsidR="00504FA2" w:rsidRPr="005B61A2" w14:paraId="74697E29" w14:textId="77777777" w:rsidTr="001C7ED2">
        <w:tc>
          <w:tcPr>
            <w:tcW w:w="2553" w:type="dxa"/>
            <w:vMerge w:val="restart"/>
            <w:vAlign w:val="center"/>
          </w:tcPr>
          <w:p w14:paraId="3F68057D" w14:textId="77777777"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Residente</w:t>
            </w:r>
            <w:r w:rsidR="00C870D3" w:rsidRPr="005B61A2">
              <w:rPr>
                <w:rFonts w:ascii="Arial" w:eastAsia="Times New Roman" w:hAnsi="Arial" w:cs="Arial"/>
                <w:b/>
                <w:bCs/>
              </w:rPr>
              <w:t xml:space="preserve"> y grado académico</w:t>
            </w:r>
          </w:p>
        </w:tc>
        <w:tc>
          <w:tcPr>
            <w:tcW w:w="8258" w:type="dxa"/>
            <w:gridSpan w:val="15"/>
            <w:vAlign w:val="center"/>
          </w:tcPr>
          <w:p w14:paraId="14A7620E" w14:textId="77777777"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SERVICIOS</w:t>
            </w:r>
          </w:p>
        </w:tc>
      </w:tr>
      <w:tr w:rsidR="001C7ED2" w:rsidRPr="005B61A2" w14:paraId="5187A993" w14:textId="77777777" w:rsidTr="001C7ED2">
        <w:tc>
          <w:tcPr>
            <w:tcW w:w="2553" w:type="dxa"/>
            <w:vMerge/>
          </w:tcPr>
          <w:p w14:paraId="0E19EB40" w14:textId="77777777" w:rsidR="00504FA2" w:rsidRPr="005B61A2" w:rsidRDefault="00504FA2" w:rsidP="006D4052">
            <w:pPr>
              <w:rPr>
                <w:rFonts w:ascii="Arial" w:eastAsia="Times New Roman" w:hAnsi="Arial" w:cs="Arial"/>
                <w:b/>
                <w:bCs/>
              </w:rPr>
            </w:pPr>
          </w:p>
        </w:tc>
        <w:tc>
          <w:tcPr>
            <w:tcW w:w="705" w:type="dxa"/>
            <w:gridSpan w:val="2"/>
          </w:tcPr>
          <w:p w14:paraId="1362AF93"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MZO</w:t>
            </w:r>
          </w:p>
        </w:tc>
        <w:tc>
          <w:tcPr>
            <w:tcW w:w="693" w:type="dxa"/>
          </w:tcPr>
          <w:p w14:paraId="4BF64C28"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ABR</w:t>
            </w:r>
          </w:p>
        </w:tc>
        <w:tc>
          <w:tcPr>
            <w:tcW w:w="705" w:type="dxa"/>
          </w:tcPr>
          <w:p w14:paraId="42D46563"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MAY</w:t>
            </w:r>
          </w:p>
        </w:tc>
        <w:tc>
          <w:tcPr>
            <w:tcW w:w="657" w:type="dxa"/>
          </w:tcPr>
          <w:p w14:paraId="69424C0C"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JUN</w:t>
            </w:r>
          </w:p>
        </w:tc>
        <w:tc>
          <w:tcPr>
            <w:tcW w:w="632" w:type="dxa"/>
            <w:gridSpan w:val="2"/>
          </w:tcPr>
          <w:p w14:paraId="2F6C5455"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JUL</w:t>
            </w:r>
          </w:p>
        </w:tc>
        <w:tc>
          <w:tcPr>
            <w:tcW w:w="718" w:type="dxa"/>
          </w:tcPr>
          <w:p w14:paraId="69EC10E6"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AGO</w:t>
            </w:r>
          </w:p>
        </w:tc>
        <w:tc>
          <w:tcPr>
            <w:tcW w:w="708" w:type="dxa"/>
          </w:tcPr>
          <w:p w14:paraId="20514776"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SEP</w:t>
            </w:r>
          </w:p>
        </w:tc>
        <w:tc>
          <w:tcPr>
            <w:tcW w:w="708" w:type="dxa"/>
          </w:tcPr>
          <w:p w14:paraId="692F2FAA"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OCT</w:t>
            </w:r>
          </w:p>
        </w:tc>
        <w:tc>
          <w:tcPr>
            <w:tcW w:w="693" w:type="dxa"/>
            <w:gridSpan w:val="2"/>
          </w:tcPr>
          <w:p w14:paraId="524476A1"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NOV</w:t>
            </w:r>
          </w:p>
        </w:tc>
        <w:tc>
          <w:tcPr>
            <w:tcW w:w="641" w:type="dxa"/>
          </w:tcPr>
          <w:p w14:paraId="2787F194"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DIC</w:t>
            </w:r>
          </w:p>
        </w:tc>
        <w:tc>
          <w:tcPr>
            <w:tcW w:w="708" w:type="dxa"/>
          </w:tcPr>
          <w:p w14:paraId="254B949B"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ENE</w:t>
            </w:r>
          </w:p>
        </w:tc>
        <w:tc>
          <w:tcPr>
            <w:tcW w:w="690" w:type="dxa"/>
          </w:tcPr>
          <w:p w14:paraId="5F90CFFB" w14:textId="77777777" w:rsidR="00504FA2" w:rsidRPr="005B61A2" w:rsidRDefault="00504FA2" w:rsidP="006D4052">
            <w:pPr>
              <w:rPr>
                <w:rFonts w:ascii="Arial" w:eastAsia="Times New Roman" w:hAnsi="Arial" w:cs="Arial"/>
                <w:b/>
                <w:bCs/>
              </w:rPr>
            </w:pPr>
            <w:r w:rsidRPr="005B61A2">
              <w:rPr>
                <w:rFonts w:ascii="Arial" w:eastAsia="Times New Roman" w:hAnsi="Arial" w:cs="Arial"/>
                <w:b/>
                <w:bCs/>
              </w:rPr>
              <w:t>FEB</w:t>
            </w:r>
          </w:p>
        </w:tc>
      </w:tr>
      <w:tr w:rsidR="001C7ED2" w:rsidRPr="005B61A2" w14:paraId="5A654619" w14:textId="77777777" w:rsidTr="001C7ED2">
        <w:tc>
          <w:tcPr>
            <w:tcW w:w="2553" w:type="dxa"/>
          </w:tcPr>
          <w:p w14:paraId="5C813AA0" w14:textId="77777777" w:rsidR="00504FA2" w:rsidRPr="005B61A2" w:rsidRDefault="00504FA2" w:rsidP="006D4052">
            <w:pPr>
              <w:rPr>
                <w:rFonts w:ascii="Arial" w:eastAsia="Times New Roman" w:hAnsi="Arial" w:cs="Arial"/>
                <w:b/>
                <w:bCs/>
              </w:rPr>
            </w:pPr>
          </w:p>
        </w:tc>
        <w:tc>
          <w:tcPr>
            <w:tcW w:w="705" w:type="dxa"/>
            <w:gridSpan w:val="2"/>
          </w:tcPr>
          <w:p w14:paraId="64B2FE3D" w14:textId="77777777" w:rsidR="00504FA2" w:rsidRPr="005B61A2" w:rsidRDefault="00504FA2" w:rsidP="006D4052">
            <w:pPr>
              <w:rPr>
                <w:rFonts w:ascii="Arial" w:eastAsia="Times New Roman" w:hAnsi="Arial" w:cs="Arial"/>
                <w:b/>
                <w:bCs/>
              </w:rPr>
            </w:pPr>
          </w:p>
        </w:tc>
        <w:tc>
          <w:tcPr>
            <w:tcW w:w="693" w:type="dxa"/>
          </w:tcPr>
          <w:p w14:paraId="41D05C80" w14:textId="77777777" w:rsidR="00504FA2" w:rsidRPr="005B61A2" w:rsidRDefault="00504FA2" w:rsidP="006D4052">
            <w:pPr>
              <w:rPr>
                <w:rFonts w:ascii="Arial" w:eastAsia="Times New Roman" w:hAnsi="Arial" w:cs="Arial"/>
                <w:b/>
                <w:bCs/>
              </w:rPr>
            </w:pPr>
          </w:p>
        </w:tc>
        <w:tc>
          <w:tcPr>
            <w:tcW w:w="705" w:type="dxa"/>
          </w:tcPr>
          <w:p w14:paraId="71797B61" w14:textId="77777777" w:rsidR="00504FA2" w:rsidRPr="005B61A2" w:rsidRDefault="00504FA2" w:rsidP="006D4052">
            <w:pPr>
              <w:rPr>
                <w:rFonts w:ascii="Arial" w:eastAsia="Times New Roman" w:hAnsi="Arial" w:cs="Arial"/>
                <w:b/>
                <w:bCs/>
              </w:rPr>
            </w:pPr>
          </w:p>
        </w:tc>
        <w:tc>
          <w:tcPr>
            <w:tcW w:w="657" w:type="dxa"/>
          </w:tcPr>
          <w:p w14:paraId="5C7F331F" w14:textId="77777777" w:rsidR="00504FA2" w:rsidRPr="005B61A2" w:rsidRDefault="00504FA2" w:rsidP="006D4052">
            <w:pPr>
              <w:rPr>
                <w:rFonts w:ascii="Arial" w:eastAsia="Times New Roman" w:hAnsi="Arial" w:cs="Arial"/>
                <w:b/>
                <w:bCs/>
              </w:rPr>
            </w:pPr>
          </w:p>
        </w:tc>
        <w:tc>
          <w:tcPr>
            <w:tcW w:w="632" w:type="dxa"/>
            <w:gridSpan w:val="2"/>
          </w:tcPr>
          <w:p w14:paraId="16D901E8" w14:textId="77777777" w:rsidR="00504FA2" w:rsidRPr="005B61A2" w:rsidRDefault="00504FA2" w:rsidP="006D4052">
            <w:pPr>
              <w:rPr>
                <w:rFonts w:ascii="Arial" w:eastAsia="Times New Roman" w:hAnsi="Arial" w:cs="Arial"/>
                <w:b/>
                <w:bCs/>
              </w:rPr>
            </w:pPr>
          </w:p>
        </w:tc>
        <w:tc>
          <w:tcPr>
            <w:tcW w:w="718" w:type="dxa"/>
          </w:tcPr>
          <w:p w14:paraId="1E2AEC5D" w14:textId="77777777" w:rsidR="00504FA2" w:rsidRPr="005B61A2" w:rsidRDefault="00504FA2" w:rsidP="006D4052">
            <w:pPr>
              <w:rPr>
                <w:rFonts w:ascii="Arial" w:eastAsia="Times New Roman" w:hAnsi="Arial" w:cs="Arial"/>
                <w:b/>
                <w:bCs/>
              </w:rPr>
            </w:pPr>
          </w:p>
        </w:tc>
        <w:tc>
          <w:tcPr>
            <w:tcW w:w="708" w:type="dxa"/>
          </w:tcPr>
          <w:p w14:paraId="6FBA5F68" w14:textId="77777777" w:rsidR="00504FA2" w:rsidRPr="005B61A2" w:rsidRDefault="00504FA2" w:rsidP="006D4052">
            <w:pPr>
              <w:rPr>
                <w:rFonts w:ascii="Arial" w:eastAsia="Times New Roman" w:hAnsi="Arial" w:cs="Arial"/>
                <w:b/>
                <w:bCs/>
              </w:rPr>
            </w:pPr>
          </w:p>
        </w:tc>
        <w:tc>
          <w:tcPr>
            <w:tcW w:w="708" w:type="dxa"/>
          </w:tcPr>
          <w:p w14:paraId="5BEB1EC0" w14:textId="77777777" w:rsidR="00504FA2" w:rsidRPr="005B61A2" w:rsidRDefault="00504FA2" w:rsidP="006D4052">
            <w:pPr>
              <w:rPr>
                <w:rFonts w:ascii="Arial" w:eastAsia="Times New Roman" w:hAnsi="Arial" w:cs="Arial"/>
                <w:b/>
                <w:bCs/>
              </w:rPr>
            </w:pPr>
          </w:p>
        </w:tc>
        <w:tc>
          <w:tcPr>
            <w:tcW w:w="693" w:type="dxa"/>
            <w:gridSpan w:val="2"/>
          </w:tcPr>
          <w:p w14:paraId="6607A342" w14:textId="77777777" w:rsidR="00504FA2" w:rsidRPr="005B61A2" w:rsidRDefault="00504FA2" w:rsidP="006D4052">
            <w:pPr>
              <w:rPr>
                <w:rFonts w:ascii="Arial" w:eastAsia="Times New Roman" w:hAnsi="Arial" w:cs="Arial"/>
                <w:b/>
                <w:bCs/>
              </w:rPr>
            </w:pPr>
          </w:p>
        </w:tc>
        <w:tc>
          <w:tcPr>
            <w:tcW w:w="641" w:type="dxa"/>
          </w:tcPr>
          <w:p w14:paraId="4E0F1050" w14:textId="77777777" w:rsidR="00504FA2" w:rsidRPr="005B61A2" w:rsidRDefault="00504FA2" w:rsidP="006D4052">
            <w:pPr>
              <w:rPr>
                <w:rFonts w:ascii="Arial" w:eastAsia="Times New Roman" w:hAnsi="Arial" w:cs="Arial"/>
                <w:b/>
                <w:bCs/>
              </w:rPr>
            </w:pPr>
          </w:p>
        </w:tc>
        <w:tc>
          <w:tcPr>
            <w:tcW w:w="708" w:type="dxa"/>
          </w:tcPr>
          <w:p w14:paraId="32F1B823" w14:textId="77777777" w:rsidR="00504FA2" w:rsidRPr="005B61A2" w:rsidRDefault="00504FA2" w:rsidP="006D4052">
            <w:pPr>
              <w:rPr>
                <w:rFonts w:ascii="Arial" w:eastAsia="Times New Roman" w:hAnsi="Arial" w:cs="Arial"/>
                <w:b/>
                <w:bCs/>
              </w:rPr>
            </w:pPr>
          </w:p>
        </w:tc>
        <w:tc>
          <w:tcPr>
            <w:tcW w:w="690" w:type="dxa"/>
          </w:tcPr>
          <w:p w14:paraId="7E31DFD7" w14:textId="77777777" w:rsidR="00504FA2" w:rsidRPr="005B61A2" w:rsidRDefault="00504FA2" w:rsidP="006D4052">
            <w:pPr>
              <w:rPr>
                <w:rFonts w:ascii="Arial" w:eastAsia="Times New Roman" w:hAnsi="Arial" w:cs="Arial"/>
                <w:b/>
                <w:bCs/>
              </w:rPr>
            </w:pPr>
          </w:p>
        </w:tc>
      </w:tr>
      <w:tr w:rsidR="001C7ED2" w:rsidRPr="005B61A2" w14:paraId="5DE26DE2" w14:textId="77777777" w:rsidTr="001C7ED2">
        <w:tc>
          <w:tcPr>
            <w:tcW w:w="2553" w:type="dxa"/>
          </w:tcPr>
          <w:p w14:paraId="7A3F04D2" w14:textId="77777777" w:rsidR="00504FA2" w:rsidRPr="005B61A2" w:rsidRDefault="00504FA2" w:rsidP="006D4052">
            <w:pPr>
              <w:rPr>
                <w:rFonts w:ascii="Arial" w:eastAsia="Times New Roman" w:hAnsi="Arial" w:cs="Arial"/>
                <w:b/>
                <w:bCs/>
              </w:rPr>
            </w:pPr>
          </w:p>
        </w:tc>
        <w:tc>
          <w:tcPr>
            <w:tcW w:w="705" w:type="dxa"/>
            <w:gridSpan w:val="2"/>
          </w:tcPr>
          <w:p w14:paraId="5EA8E107" w14:textId="77777777" w:rsidR="00504FA2" w:rsidRPr="005B61A2" w:rsidRDefault="00504FA2" w:rsidP="006D4052">
            <w:pPr>
              <w:rPr>
                <w:rFonts w:ascii="Arial" w:eastAsia="Times New Roman" w:hAnsi="Arial" w:cs="Arial"/>
                <w:b/>
                <w:bCs/>
              </w:rPr>
            </w:pPr>
          </w:p>
        </w:tc>
        <w:tc>
          <w:tcPr>
            <w:tcW w:w="693" w:type="dxa"/>
          </w:tcPr>
          <w:p w14:paraId="0FCDA363" w14:textId="77777777" w:rsidR="00504FA2" w:rsidRPr="005B61A2" w:rsidRDefault="00504FA2" w:rsidP="006D4052">
            <w:pPr>
              <w:rPr>
                <w:rFonts w:ascii="Arial" w:eastAsia="Times New Roman" w:hAnsi="Arial" w:cs="Arial"/>
                <w:b/>
                <w:bCs/>
              </w:rPr>
            </w:pPr>
          </w:p>
        </w:tc>
        <w:tc>
          <w:tcPr>
            <w:tcW w:w="705" w:type="dxa"/>
          </w:tcPr>
          <w:p w14:paraId="5F01B846" w14:textId="77777777" w:rsidR="00504FA2" w:rsidRPr="005B61A2" w:rsidRDefault="00504FA2" w:rsidP="006D4052">
            <w:pPr>
              <w:rPr>
                <w:rFonts w:ascii="Arial" w:eastAsia="Times New Roman" w:hAnsi="Arial" w:cs="Arial"/>
                <w:b/>
                <w:bCs/>
              </w:rPr>
            </w:pPr>
          </w:p>
        </w:tc>
        <w:tc>
          <w:tcPr>
            <w:tcW w:w="657" w:type="dxa"/>
          </w:tcPr>
          <w:p w14:paraId="60072ED1" w14:textId="77777777" w:rsidR="00504FA2" w:rsidRPr="005B61A2" w:rsidRDefault="00504FA2" w:rsidP="006D4052">
            <w:pPr>
              <w:rPr>
                <w:rFonts w:ascii="Arial" w:eastAsia="Times New Roman" w:hAnsi="Arial" w:cs="Arial"/>
                <w:b/>
                <w:bCs/>
              </w:rPr>
            </w:pPr>
          </w:p>
        </w:tc>
        <w:tc>
          <w:tcPr>
            <w:tcW w:w="632" w:type="dxa"/>
            <w:gridSpan w:val="2"/>
          </w:tcPr>
          <w:p w14:paraId="0E9BFC84" w14:textId="77777777" w:rsidR="00504FA2" w:rsidRPr="005B61A2" w:rsidRDefault="00504FA2" w:rsidP="006D4052">
            <w:pPr>
              <w:rPr>
                <w:rFonts w:ascii="Arial" w:eastAsia="Times New Roman" w:hAnsi="Arial" w:cs="Arial"/>
                <w:b/>
                <w:bCs/>
              </w:rPr>
            </w:pPr>
          </w:p>
        </w:tc>
        <w:tc>
          <w:tcPr>
            <w:tcW w:w="718" w:type="dxa"/>
          </w:tcPr>
          <w:p w14:paraId="11331FB5" w14:textId="77777777" w:rsidR="00504FA2" w:rsidRPr="005B61A2" w:rsidRDefault="00504FA2" w:rsidP="006D4052">
            <w:pPr>
              <w:rPr>
                <w:rFonts w:ascii="Arial" w:eastAsia="Times New Roman" w:hAnsi="Arial" w:cs="Arial"/>
                <w:b/>
                <w:bCs/>
              </w:rPr>
            </w:pPr>
          </w:p>
        </w:tc>
        <w:tc>
          <w:tcPr>
            <w:tcW w:w="708" w:type="dxa"/>
          </w:tcPr>
          <w:p w14:paraId="71542EBA" w14:textId="77777777" w:rsidR="00504FA2" w:rsidRPr="005B61A2" w:rsidRDefault="00504FA2" w:rsidP="006D4052">
            <w:pPr>
              <w:rPr>
                <w:rFonts w:ascii="Arial" w:eastAsia="Times New Roman" w:hAnsi="Arial" w:cs="Arial"/>
                <w:b/>
                <w:bCs/>
              </w:rPr>
            </w:pPr>
          </w:p>
        </w:tc>
        <w:tc>
          <w:tcPr>
            <w:tcW w:w="708" w:type="dxa"/>
          </w:tcPr>
          <w:p w14:paraId="45919CD1" w14:textId="77777777" w:rsidR="00504FA2" w:rsidRPr="005B61A2" w:rsidRDefault="00504FA2" w:rsidP="006D4052">
            <w:pPr>
              <w:rPr>
                <w:rFonts w:ascii="Arial" w:eastAsia="Times New Roman" w:hAnsi="Arial" w:cs="Arial"/>
                <w:b/>
                <w:bCs/>
              </w:rPr>
            </w:pPr>
          </w:p>
        </w:tc>
        <w:tc>
          <w:tcPr>
            <w:tcW w:w="693" w:type="dxa"/>
            <w:gridSpan w:val="2"/>
          </w:tcPr>
          <w:p w14:paraId="7E39D284" w14:textId="77777777" w:rsidR="00504FA2" w:rsidRPr="005B61A2" w:rsidRDefault="00504FA2" w:rsidP="006D4052">
            <w:pPr>
              <w:rPr>
                <w:rFonts w:ascii="Arial" w:eastAsia="Times New Roman" w:hAnsi="Arial" w:cs="Arial"/>
                <w:b/>
                <w:bCs/>
              </w:rPr>
            </w:pPr>
          </w:p>
        </w:tc>
        <w:tc>
          <w:tcPr>
            <w:tcW w:w="641" w:type="dxa"/>
          </w:tcPr>
          <w:p w14:paraId="0B4E14EE" w14:textId="77777777" w:rsidR="00504FA2" w:rsidRPr="005B61A2" w:rsidRDefault="00504FA2" w:rsidP="006D4052">
            <w:pPr>
              <w:rPr>
                <w:rFonts w:ascii="Arial" w:eastAsia="Times New Roman" w:hAnsi="Arial" w:cs="Arial"/>
                <w:b/>
                <w:bCs/>
              </w:rPr>
            </w:pPr>
          </w:p>
        </w:tc>
        <w:tc>
          <w:tcPr>
            <w:tcW w:w="708" w:type="dxa"/>
          </w:tcPr>
          <w:p w14:paraId="4D85B56B" w14:textId="77777777" w:rsidR="00504FA2" w:rsidRPr="005B61A2" w:rsidRDefault="00504FA2" w:rsidP="006D4052">
            <w:pPr>
              <w:rPr>
                <w:rFonts w:ascii="Arial" w:eastAsia="Times New Roman" w:hAnsi="Arial" w:cs="Arial"/>
                <w:b/>
                <w:bCs/>
              </w:rPr>
            </w:pPr>
          </w:p>
        </w:tc>
        <w:tc>
          <w:tcPr>
            <w:tcW w:w="690" w:type="dxa"/>
          </w:tcPr>
          <w:p w14:paraId="1D8DA43D" w14:textId="77777777" w:rsidR="00504FA2" w:rsidRPr="005B61A2" w:rsidRDefault="00504FA2" w:rsidP="006D4052">
            <w:pPr>
              <w:rPr>
                <w:rFonts w:ascii="Arial" w:eastAsia="Times New Roman" w:hAnsi="Arial" w:cs="Arial"/>
                <w:b/>
                <w:bCs/>
              </w:rPr>
            </w:pPr>
          </w:p>
        </w:tc>
      </w:tr>
      <w:tr w:rsidR="001C7ED2" w:rsidRPr="005B61A2" w14:paraId="2CC9A3BA" w14:textId="77777777" w:rsidTr="001C7ED2">
        <w:tc>
          <w:tcPr>
            <w:tcW w:w="2553" w:type="dxa"/>
          </w:tcPr>
          <w:p w14:paraId="529E5A02" w14:textId="77777777" w:rsidR="00504FA2" w:rsidRPr="005B61A2" w:rsidRDefault="00504FA2" w:rsidP="006D4052">
            <w:pPr>
              <w:rPr>
                <w:rFonts w:ascii="Arial" w:eastAsia="Times New Roman" w:hAnsi="Arial" w:cs="Arial"/>
                <w:b/>
                <w:bCs/>
              </w:rPr>
            </w:pPr>
          </w:p>
        </w:tc>
        <w:tc>
          <w:tcPr>
            <w:tcW w:w="705" w:type="dxa"/>
            <w:gridSpan w:val="2"/>
          </w:tcPr>
          <w:p w14:paraId="1FEFCF94" w14:textId="77777777" w:rsidR="00504FA2" w:rsidRPr="005B61A2" w:rsidRDefault="00504FA2" w:rsidP="006D4052">
            <w:pPr>
              <w:rPr>
                <w:rFonts w:ascii="Arial" w:eastAsia="Times New Roman" w:hAnsi="Arial" w:cs="Arial"/>
                <w:b/>
                <w:bCs/>
              </w:rPr>
            </w:pPr>
          </w:p>
        </w:tc>
        <w:tc>
          <w:tcPr>
            <w:tcW w:w="693" w:type="dxa"/>
          </w:tcPr>
          <w:p w14:paraId="4DFB13DE" w14:textId="77777777" w:rsidR="00504FA2" w:rsidRPr="005B61A2" w:rsidRDefault="00504FA2" w:rsidP="006D4052">
            <w:pPr>
              <w:rPr>
                <w:rFonts w:ascii="Arial" w:eastAsia="Times New Roman" w:hAnsi="Arial" w:cs="Arial"/>
                <w:b/>
                <w:bCs/>
              </w:rPr>
            </w:pPr>
          </w:p>
        </w:tc>
        <w:tc>
          <w:tcPr>
            <w:tcW w:w="705" w:type="dxa"/>
          </w:tcPr>
          <w:p w14:paraId="343600D8" w14:textId="77777777" w:rsidR="00504FA2" w:rsidRPr="005B61A2" w:rsidRDefault="00504FA2" w:rsidP="006D4052">
            <w:pPr>
              <w:rPr>
                <w:rFonts w:ascii="Arial" w:eastAsia="Times New Roman" w:hAnsi="Arial" w:cs="Arial"/>
                <w:b/>
                <w:bCs/>
              </w:rPr>
            </w:pPr>
          </w:p>
        </w:tc>
        <w:tc>
          <w:tcPr>
            <w:tcW w:w="657" w:type="dxa"/>
          </w:tcPr>
          <w:p w14:paraId="16CB261A" w14:textId="77777777" w:rsidR="00504FA2" w:rsidRPr="005B61A2" w:rsidRDefault="00504FA2" w:rsidP="006D4052">
            <w:pPr>
              <w:rPr>
                <w:rFonts w:ascii="Arial" w:eastAsia="Times New Roman" w:hAnsi="Arial" w:cs="Arial"/>
                <w:b/>
                <w:bCs/>
              </w:rPr>
            </w:pPr>
          </w:p>
        </w:tc>
        <w:tc>
          <w:tcPr>
            <w:tcW w:w="632" w:type="dxa"/>
            <w:gridSpan w:val="2"/>
          </w:tcPr>
          <w:p w14:paraId="0A817FCD" w14:textId="77777777" w:rsidR="00504FA2" w:rsidRPr="005B61A2" w:rsidRDefault="00504FA2" w:rsidP="006D4052">
            <w:pPr>
              <w:rPr>
                <w:rFonts w:ascii="Arial" w:eastAsia="Times New Roman" w:hAnsi="Arial" w:cs="Arial"/>
                <w:b/>
                <w:bCs/>
              </w:rPr>
            </w:pPr>
          </w:p>
        </w:tc>
        <w:tc>
          <w:tcPr>
            <w:tcW w:w="718" w:type="dxa"/>
          </w:tcPr>
          <w:p w14:paraId="25109279" w14:textId="77777777" w:rsidR="00504FA2" w:rsidRPr="005B61A2" w:rsidRDefault="00504FA2" w:rsidP="006D4052">
            <w:pPr>
              <w:rPr>
                <w:rFonts w:ascii="Arial" w:eastAsia="Times New Roman" w:hAnsi="Arial" w:cs="Arial"/>
                <w:b/>
                <w:bCs/>
              </w:rPr>
            </w:pPr>
          </w:p>
        </w:tc>
        <w:tc>
          <w:tcPr>
            <w:tcW w:w="708" w:type="dxa"/>
          </w:tcPr>
          <w:p w14:paraId="07CFEBE0" w14:textId="77777777" w:rsidR="00504FA2" w:rsidRPr="005B61A2" w:rsidRDefault="00504FA2" w:rsidP="006D4052">
            <w:pPr>
              <w:rPr>
                <w:rFonts w:ascii="Arial" w:eastAsia="Times New Roman" w:hAnsi="Arial" w:cs="Arial"/>
                <w:b/>
                <w:bCs/>
              </w:rPr>
            </w:pPr>
          </w:p>
        </w:tc>
        <w:tc>
          <w:tcPr>
            <w:tcW w:w="708" w:type="dxa"/>
          </w:tcPr>
          <w:p w14:paraId="4E98A187" w14:textId="77777777" w:rsidR="00504FA2" w:rsidRPr="005B61A2" w:rsidRDefault="00504FA2" w:rsidP="006D4052">
            <w:pPr>
              <w:rPr>
                <w:rFonts w:ascii="Arial" w:eastAsia="Times New Roman" w:hAnsi="Arial" w:cs="Arial"/>
                <w:b/>
                <w:bCs/>
              </w:rPr>
            </w:pPr>
          </w:p>
        </w:tc>
        <w:tc>
          <w:tcPr>
            <w:tcW w:w="693" w:type="dxa"/>
            <w:gridSpan w:val="2"/>
          </w:tcPr>
          <w:p w14:paraId="507997E0" w14:textId="77777777" w:rsidR="00504FA2" w:rsidRPr="005B61A2" w:rsidRDefault="00504FA2" w:rsidP="006D4052">
            <w:pPr>
              <w:rPr>
                <w:rFonts w:ascii="Arial" w:eastAsia="Times New Roman" w:hAnsi="Arial" w:cs="Arial"/>
                <w:b/>
                <w:bCs/>
              </w:rPr>
            </w:pPr>
          </w:p>
        </w:tc>
        <w:tc>
          <w:tcPr>
            <w:tcW w:w="641" w:type="dxa"/>
          </w:tcPr>
          <w:p w14:paraId="63C4526D" w14:textId="77777777" w:rsidR="00504FA2" w:rsidRPr="005B61A2" w:rsidRDefault="00504FA2" w:rsidP="006D4052">
            <w:pPr>
              <w:rPr>
                <w:rFonts w:ascii="Arial" w:eastAsia="Times New Roman" w:hAnsi="Arial" w:cs="Arial"/>
                <w:b/>
                <w:bCs/>
              </w:rPr>
            </w:pPr>
          </w:p>
        </w:tc>
        <w:tc>
          <w:tcPr>
            <w:tcW w:w="708" w:type="dxa"/>
          </w:tcPr>
          <w:p w14:paraId="7D9B0892" w14:textId="77777777" w:rsidR="00504FA2" w:rsidRPr="005B61A2" w:rsidRDefault="00504FA2" w:rsidP="006D4052">
            <w:pPr>
              <w:rPr>
                <w:rFonts w:ascii="Arial" w:eastAsia="Times New Roman" w:hAnsi="Arial" w:cs="Arial"/>
                <w:b/>
                <w:bCs/>
              </w:rPr>
            </w:pPr>
          </w:p>
        </w:tc>
        <w:tc>
          <w:tcPr>
            <w:tcW w:w="690" w:type="dxa"/>
          </w:tcPr>
          <w:p w14:paraId="3FA4B53C" w14:textId="77777777" w:rsidR="00504FA2" w:rsidRPr="005B61A2" w:rsidRDefault="00504FA2" w:rsidP="006D4052">
            <w:pPr>
              <w:rPr>
                <w:rFonts w:ascii="Arial" w:eastAsia="Times New Roman" w:hAnsi="Arial" w:cs="Arial"/>
                <w:b/>
                <w:bCs/>
              </w:rPr>
            </w:pPr>
          </w:p>
        </w:tc>
      </w:tr>
      <w:tr w:rsidR="001C7ED2" w:rsidRPr="005B61A2" w14:paraId="29B5AB82" w14:textId="77777777" w:rsidTr="001C7ED2">
        <w:tc>
          <w:tcPr>
            <w:tcW w:w="2553" w:type="dxa"/>
          </w:tcPr>
          <w:p w14:paraId="4E9AE3BF" w14:textId="77777777" w:rsidR="00504FA2" w:rsidRPr="005B61A2" w:rsidRDefault="00504FA2" w:rsidP="006D4052">
            <w:pPr>
              <w:rPr>
                <w:rFonts w:ascii="Arial" w:eastAsia="Times New Roman" w:hAnsi="Arial" w:cs="Arial"/>
                <w:b/>
                <w:bCs/>
              </w:rPr>
            </w:pPr>
          </w:p>
        </w:tc>
        <w:tc>
          <w:tcPr>
            <w:tcW w:w="705" w:type="dxa"/>
            <w:gridSpan w:val="2"/>
          </w:tcPr>
          <w:p w14:paraId="271FF3AD" w14:textId="77777777" w:rsidR="00504FA2" w:rsidRPr="005B61A2" w:rsidRDefault="00504FA2" w:rsidP="006D4052">
            <w:pPr>
              <w:rPr>
                <w:rFonts w:ascii="Arial" w:eastAsia="Times New Roman" w:hAnsi="Arial" w:cs="Arial"/>
                <w:b/>
                <w:bCs/>
              </w:rPr>
            </w:pPr>
          </w:p>
        </w:tc>
        <w:tc>
          <w:tcPr>
            <w:tcW w:w="693" w:type="dxa"/>
          </w:tcPr>
          <w:p w14:paraId="0FD3ECCC" w14:textId="77777777" w:rsidR="00504FA2" w:rsidRPr="005B61A2" w:rsidRDefault="00504FA2" w:rsidP="006D4052">
            <w:pPr>
              <w:rPr>
                <w:rFonts w:ascii="Arial" w:eastAsia="Times New Roman" w:hAnsi="Arial" w:cs="Arial"/>
                <w:b/>
                <w:bCs/>
              </w:rPr>
            </w:pPr>
          </w:p>
        </w:tc>
        <w:tc>
          <w:tcPr>
            <w:tcW w:w="705" w:type="dxa"/>
          </w:tcPr>
          <w:p w14:paraId="50300362" w14:textId="77777777" w:rsidR="00504FA2" w:rsidRPr="005B61A2" w:rsidRDefault="00504FA2" w:rsidP="006D4052">
            <w:pPr>
              <w:rPr>
                <w:rFonts w:ascii="Arial" w:eastAsia="Times New Roman" w:hAnsi="Arial" w:cs="Arial"/>
                <w:b/>
                <w:bCs/>
              </w:rPr>
            </w:pPr>
          </w:p>
        </w:tc>
        <w:tc>
          <w:tcPr>
            <w:tcW w:w="657" w:type="dxa"/>
          </w:tcPr>
          <w:p w14:paraId="5CFEA60F" w14:textId="77777777" w:rsidR="00504FA2" w:rsidRPr="005B61A2" w:rsidRDefault="00504FA2" w:rsidP="006D4052">
            <w:pPr>
              <w:rPr>
                <w:rFonts w:ascii="Arial" w:eastAsia="Times New Roman" w:hAnsi="Arial" w:cs="Arial"/>
                <w:b/>
                <w:bCs/>
              </w:rPr>
            </w:pPr>
          </w:p>
        </w:tc>
        <w:tc>
          <w:tcPr>
            <w:tcW w:w="632" w:type="dxa"/>
            <w:gridSpan w:val="2"/>
          </w:tcPr>
          <w:p w14:paraId="30357706" w14:textId="77777777" w:rsidR="00504FA2" w:rsidRPr="005B61A2" w:rsidRDefault="00504FA2" w:rsidP="006D4052">
            <w:pPr>
              <w:rPr>
                <w:rFonts w:ascii="Arial" w:eastAsia="Times New Roman" w:hAnsi="Arial" w:cs="Arial"/>
                <w:b/>
                <w:bCs/>
              </w:rPr>
            </w:pPr>
          </w:p>
        </w:tc>
        <w:tc>
          <w:tcPr>
            <w:tcW w:w="718" w:type="dxa"/>
          </w:tcPr>
          <w:p w14:paraId="0E23F866" w14:textId="77777777" w:rsidR="00504FA2" w:rsidRPr="005B61A2" w:rsidRDefault="00504FA2" w:rsidP="006D4052">
            <w:pPr>
              <w:rPr>
                <w:rFonts w:ascii="Arial" w:eastAsia="Times New Roman" w:hAnsi="Arial" w:cs="Arial"/>
                <w:b/>
                <w:bCs/>
              </w:rPr>
            </w:pPr>
          </w:p>
        </w:tc>
        <w:tc>
          <w:tcPr>
            <w:tcW w:w="708" w:type="dxa"/>
          </w:tcPr>
          <w:p w14:paraId="14FD2505" w14:textId="77777777" w:rsidR="00504FA2" w:rsidRPr="005B61A2" w:rsidRDefault="00504FA2" w:rsidP="006D4052">
            <w:pPr>
              <w:rPr>
                <w:rFonts w:ascii="Arial" w:eastAsia="Times New Roman" w:hAnsi="Arial" w:cs="Arial"/>
                <w:b/>
                <w:bCs/>
              </w:rPr>
            </w:pPr>
          </w:p>
        </w:tc>
        <w:tc>
          <w:tcPr>
            <w:tcW w:w="708" w:type="dxa"/>
          </w:tcPr>
          <w:p w14:paraId="4E81DAA0" w14:textId="77777777" w:rsidR="00504FA2" w:rsidRPr="005B61A2" w:rsidRDefault="00504FA2" w:rsidP="006D4052">
            <w:pPr>
              <w:rPr>
                <w:rFonts w:ascii="Arial" w:eastAsia="Times New Roman" w:hAnsi="Arial" w:cs="Arial"/>
                <w:b/>
                <w:bCs/>
              </w:rPr>
            </w:pPr>
          </w:p>
        </w:tc>
        <w:tc>
          <w:tcPr>
            <w:tcW w:w="693" w:type="dxa"/>
            <w:gridSpan w:val="2"/>
          </w:tcPr>
          <w:p w14:paraId="66AD1399" w14:textId="77777777" w:rsidR="00504FA2" w:rsidRPr="005B61A2" w:rsidRDefault="00504FA2" w:rsidP="006D4052">
            <w:pPr>
              <w:rPr>
                <w:rFonts w:ascii="Arial" w:eastAsia="Times New Roman" w:hAnsi="Arial" w:cs="Arial"/>
                <w:b/>
                <w:bCs/>
              </w:rPr>
            </w:pPr>
          </w:p>
        </w:tc>
        <w:tc>
          <w:tcPr>
            <w:tcW w:w="641" w:type="dxa"/>
          </w:tcPr>
          <w:p w14:paraId="18D5CEDE" w14:textId="77777777" w:rsidR="00504FA2" w:rsidRPr="005B61A2" w:rsidRDefault="00504FA2" w:rsidP="006D4052">
            <w:pPr>
              <w:rPr>
                <w:rFonts w:ascii="Arial" w:eastAsia="Times New Roman" w:hAnsi="Arial" w:cs="Arial"/>
                <w:b/>
                <w:bCs/>
              </w:rPr>
            </w:pPr>
          </w:p>
        </w:tc>
        <w:tc>
          <w:tcPr>
            <w:tcW w:w="708" w:type="dxa"/>
          </w:tcPr>
          <w:p w14:paraId="5D6DDEE8" w14:textId="77777777" w:rsidR="00504FA2" w:rsidRPr="005B61A2" w:rsidRDefault="00504FA2" w:rsidP="006D4052">
            <w:pPr>
              <w:rPr>
                <w:rFonts w:ascii="Arial" w:eastAsia="Times New Roman" w:hAnsi="Arial" w:cs="Arial"/>
                <w:b/>
                <w:bCs/>
              </w:rPr>
            </w:pPr>
          </w:p>
        </w:tc>
        <w:tc>
          <w:tcPr>
            <w:tcW w:w="690" w:type="dxa"/>
          </w:tcPr>
          <w:p w14:paraId="5B0D5654" w14:textId="77777777" w:rsidR="00504FA2" w:rsidRPr="005B61A2" w:rsidRDefault="00504FA2" w:rsidP="006D4052">
            <w:pPr>
              <w:rPr>
                <w:rFonts w:ascii="Arial" w:eastAsia="Times New Roman" w:hAnsi="Arial" w:cs="Arial"/>
                <w:b/>
                <w:bCs/>
              </w:rPr>
            </w:pPr>
          </w:p>
        </w:tc>
      </w:tr>
      <w:tr w:rsidR="001C7ED2" w:rsidRPr="005B61A2" w14:paraId="3DB0FD89" w14:textId="77777777" w:rsidTr="001C7ED2">
        <w:tc>
          <w:tcPr>
            <w:tcW w:w="2553" w:type="dxa"/>
          </w:tcPr>
          <w:p w14:paraId="39816FA5" w14:textId="77777777" w:rsidR="00B4334D" w:rsidRPr="005B61A2" w:rsidRDefault="00B4334D" w:rsidP="006D4052">
            <w:pPr>
              <w:rPr>
                <w:rFonts w:ascii="Arial" w:eastAsia="Times New Roman" w:hAnsi="Arial" w:cs="Arial"/>
                <w:b/>
                <w:bCs/>
              </w:rPr>
            </w:pPr>
          </w:p>
        </w:tc>
        <w:tc>
          <w:tcPr>
            <w:tcW w:w="705" w:type="dxa"/>
            <w:gridSpan w:val="2"/>
          </w:tcPr>
          <w:p w14:paraId="35A4E97B" w14:textId="77777777" w:rsidR="00B4334D" w:rsidRPr="005B61A2" w:rsidRDefault="00B4334D" w:rsidP="006D4052">
            <w:pPr>
              <w:rPr>
                <w:rFonts w:ascii="Arial" w:eastAsia="Times New Roman" w:hAnsi="Arial" w:cs="Arial"/>
                <w:b/>
                <w:bCs/>
              </w:rPr>
            </w:pPr>
          </w:p>
        </w:tc>
        <w:tc>
          <w:tcPr>
            <w:tcW w:w="693" w:type="dxa"/>
          </w:tcPr>
          <w:p w14:paraId="129DD3AD" w14:textId="77777777" w:rsidR="00B4334D" w:rsidRPr="005B61A2" w:rsidRDefault="00B4334D" w:rsidP="006D4052">
            <w:pPr>
              <w:rPr>
                <w:rFonts w:ascii="Arial" w:eastAsia="Times New Roman" w:hAnsi="Arial" w:cs="Arial"/>
                <w:b/>
                <w:bCs/>
              </w:rPr>
            </w:pPr>
          </w:p>
        </w:tc>
        <w:tc>
          <w:tcPr>
            <w:tcW w:w="705" w:type="dxa"/>
          </w:tcPr>
          <w:p w14:paraId="4BCE4BF8" w14:textId="77777777" w:rsidR="00B4334D" w:rsidRPr="005B61A2" w:rsidRDefault="00B4334D" w:rsidP="006D4052">
            <w:pPr>
              <w:rPr>
                <w:rFonts w:ascii="Arial" w:eastAsia="Times New Roman" w:hAnsi="Arial" w:cs="Arial"/>
                <w:b/>
                <w:bCs/>
              </w:rPr>
            </w:pPr>
          </w:p>
        </w:tc>
        <w:tc>
          <w:tcPr>
            <w:tcW w:w="657" w:type="dxa"/>
          </w:tcPr>
          <w:p w14:paraId="444544CE" w14:textId="77777777" w:rsidR="00B4334D" w:rsidRPr="005B61A2" w:rsidRDefault="00B4334D" w:rsidP="006D4052">
            <w:pPr>
              <w:rPr>
                <w:rFonts w:ascii="Arial" w:eastAsia="Times New Roman" w:hAnsi="Arial" w:cs="Arial"/>
                <w:b/>
                <w:bCs/>
              </w:rPr>
            </w:pPr>
          </w:p>
        </w:tc>
        <w:tc>
          <w:tcPr>
            <w:tcW w:w="632" w:type="dxa"/>
            <w:gridSpan w:val="2"/>
          </w:tcPr>
          <w:p w14:paraId="306D7944" w14:textId="77777777" w:rsidR="00B4334D" w:rsidRPr="005B61A2" w:rsidRDefault="00B4334D" w:rsidP="006D4052">
            <w:pPr>
              <w:rPr>
                <w:rFonts w:ascii="Arial" w:eastAsia="Times New Roman" w:hAnsi="Arial" w:cs="Arial"/>
                <w:b/>
                <w:bCs/>
              </w:rPr>
            </w:pPr>
          </w:p>
        </w:tc>
        <w:tc>
          <w:tcPr>
            <w:tcW w:w="718" w:type="dxa"/>
          </w:tcPr>
          <w:p w14:paraId="72D1E4CA" w14:textId="77777777" w:rsidR="00B4334D" w:rsidRPr="005B61A2" w:rsidRDefault="00B4334D" w:rsidP="006D4052">
            <w:pPr>
              <w:rPr>
                <w:rFonts w:ascii="Arial" w:eastAsia="Times New Roman" w:hAnsi="Arial" w:cs="Arial"/>
                <w:b/>
                <w:bCs/>
              </w:rPr>
            </w:pPr>
          </w:p>
        </w:tc>
        <w:tc>
          <w:tcPr>
            <w:tcW w:w="708" w:type="dxa"/>
          </w:tcPr>
          <w:p w14:paraId="79431756" w14:textId="77777777" w:rsidR="00B4334D" w:rsidRPr="005B61A2" w:rsidRDefault="00B4334D" w:rsidP="006D4052">
            <w:pPr>
              <w:rPr>
                <w:rFonts w:ascii="Arial" w:eastAsia="Times New Roman" w:hAnsi="Arial" w:cs="Arial"/>
                <w:b/>
                <w:bCs/>
              </w:rPr>
            </w:pPr>
          </w:p>
        </w:tc>
        <w:tc>
          <w:tcPr>
            <w:tcW w:w="708" w:type="dxa"/>
          </w:tcPr>
          <w:p w14:paraId="1DE3251F" w14:textId="77777777" w:rsidR="00B4334D" w:rsidRPr="005B61A2" w:rsidRDefault="00B4334D" w:rsidP="006D4052">
            <w:pPr>
              <w:rPr>
                <w:rFonts w:ascii="Arial" w:eastAsia="Times New Roman" w:hAnsi="Arial" w:cs="Arial"/>
                <w:b/>
                <w:bCs/>
              </w:rPr>
            </w:pPr>
          </w:p>
        </w:tc>
        <w:tc>
          <w:tcPr>
            <w:tcW w:w="693" w:type="dxa"/>
            <w:gridSpan w:val="2"/>
          </w:tcPr>
          <w:p w14:paraId="2E13D8E0" w14:textId="77777777" w:rsidR="00B4334D" w:rsidRPr="005B61A2" w:rsidRDefault="00B4334D" w:rsidP="006D4052">
            <w:pPr>
              <w:rPr>
                <w:rFonts w:ascii="Arial" w:eastAsia="Times New Roman" w:hAnsi="Arial" w:cs="Arial"/>
                <w:b/>
                <w:bCs/>
              </w:rPr>
            </w:pPr>
          </w:p>
        </w:tc>
        <w:tc>
          <w:tcPr>
            <w:tcW w:w="641" w:type="dxa"/>
          </w:tcPr>
          <w:p w14:paraId="4A73CF35" w14:textId="77777777" w:rsidR="00B4334D" w:rsidRPr="005B61A2" w:rsidRDefault="00B4334D" w:rsidP="006D4052">
            <w:pPr>
              <w:rPr>
                <w:rFonts w:ascii="Arial" w:eastAsia="Times New Roman" w:hAnsi="Arial" w:cs="Arial"/>
                <w:b/>
                <w:bCs/>
              </w:rPr>
            </w:pPr>
          </w:p>
        </w:tc>
        <w:tc>
          <w:tcPr>
            <w:tcW w:w="708" w:type="dxa"/>
          </w:tcPr>
          <w:p w14:paraId="57E1092E" w14:textId="77777777" w:rsidR="00B4334D" w:rsidRPr="005B61A2" w:rsidRDefault="00B4334D" w:rsidP="006D4052">
            <w:pPr>
              <w:rPr>
                <w:rFonts w:ascii="Arial" w:eastAsia="Times New Roman" w:hAnsi="Arial" w:cs="Arial"/>
                <w:b/>
                <w:bCs/>
              </w:rPr>
            </w:pPr>
          </w:p>
        </w:tc>
        <w:tc>
          <w:tcPr>
            <w:tcW w:w="690" w:type="dxa"/>
          </w:tcPr>
          <w:p w14:paraId="6F2A1D3F" w14:textId="77777777" w:rsidR="00B4334D" w:rsidRPr="005B61A2" w:rsidRDefault="00B4334D" w:rsidP="006D4052">
            <w:pPr>
              <w:rPr>
                <w:rFonts w:ascii="Arial" w:eastAsia="Times New Roman" w:hAnsi="Arial" w:cs="Arial"/>
                <w:b/>
                <w:bCs/>
              </w:rPr>
            </w:pPr>
          </w:p>
        </w:tc>
      </w:tr>
    </w:tbl>
    <w:p w14:paraId="49FB5027" w14:textId="77777777" w:rsidR="00504FA2" w:rsidRPr="005B61A2" w:rsidRDefault="00B4334D" w:rsidP="006D4052">
      <w:pPr>
        <w:rPr>
          <w:rFonts w:ascii="Arial" w:eastAsia="Times New Roman" w:hAnsi="Arial" w:cs="Arial"/>
          <w:bCs/>
        </w:rPr>
      </w:pPr>
      <w:r w:rsidRPr="005B61A2">
        <w:rPr>
          <w:rFonts w:ascii="Arial" w:eastAsia="Times New Roman" w:hAnsi="Arial" w:cs="Arial"/>
          <w:bCs/>
        </w:rPr>
        <w:t>Nota: en cada recuadro se anotan las iniciales del servicio</w:t>
      </w:r>
    </w:p>
    <w:p w14:paraId="08F5E945" w14:textId="77777777" w:rsidR="00820CAC" w:rsidRDefault="00820CAC" w:rsidP="001C7ED2">
      <w:pPr>
        <w:jc w:val="both"/>
        <w:rPr>
          <w:rFonts w:ascii="Arial" w:eastAsia="Times New Roman" w:hAnsi="Arial" w:cs="Arial"/>
          <w:color w:val="000000"/>
          <w:spacing w:val="-6"/>
        </w:rPr>
      </w:pPr>
      <w:r w:rsidRPr="005B61A2">
        <w:rPr>
          <w:rFonts w:ascii="Arial" w:hAnsi="Arial" w:cs="Arial"/>
          <w:b/>
          <w:bCs/>
        </w:rPr>
        <w:t xml:space="preserve">A.9 Rotación por otros hospitales. </w:t>
      </w:r>
      <w:r w:rsidRPr="005B61A2">
        <w:rPr>
          <w:rFonts w:ascii="Arial" w:eastAsia="Times New Roman" w:hAnsi="Arial" w:cs="Arial"/>
          <w:color w:val="000000"/>
          <w:spacing w:val="-6"/>
        </w:rPr>
        <w:t>Es el paso por los servicios de otros hospitales que apoyan al hospital sede. No debe incluir la información de la rotación de campo</w:t>
      </w:r>
      <w:r w:rsidR="00262647" w:rsidRPr="005B61A2">
        <w:rPr>
          <w:rFonts w:ascii="Arial" w:eastAsia="Times New Roman" w:hAnsi="Arial" w:cs="Arial"/>
          <w:color w:val="000000"/>
          <w:spacing w:val="-6"/>
        </w:rPr>
        <w:t>:</w:t>
      </w:r>
    </w:p>
    <w:tbl>
      <w:tblPr>
        <w:tblStyle w:val="Tablaconcuadrcula"/>
        <w:tblW w:w="0" w:type="auto"/>
        <w:tblLook w:val="04A0" w:firstRow="1" w:lastRow="0" w:firstColumn="1" w:lastColumn="0" w:noHBand="0" w:noVBand="1"/>
      </w:tblPr>
      <w:tblGrid>
        <w:gridCol w:w="2830"/>
        <w:gridCol w:w="2552"/>
        <w:gridCol w:w="2410"/>
        <w:gridCol w:w="2170"/>
      </w:tblGrid>
      <w:tr w:rsidR="001C7ED2" w:rsidRPr="001C7ED2" w14:paraId="741B6C82" w14:textId="77777777" w:rsidTr="009A4924">
        <w:tc>
          <w:tcPr>
            <w:tcW w:w="2830" w:type="dxa"/>
          </w:tcPr>
          <w:p w14:paraId="5D02BFA6" w14:textId="77777777" w:rsidR="001C7ED2" w:rsidRPr="001C7ED2" w:rsidRDefault="001C7ED2" w:rsidP="001C7ED2">
            <w:pPr>
              <w:jc w:val="center"/>
              <w:rPr>
                <w:rFonts w:ascii="Arial" w:eastAsia="Times New Roman" w:hAnsi="Arial" w:cs="Arial"/>
                <w:b/>
                <w:color w:val="000000"/>
                <w:spacing w:val="-6"/>
              </w:rPr>
            </w:pPr>
            <w:r>
              <w:rPr>
                <w:rFonts w:ascii="Arial" w:hAnsi="Arial" w:cs="Arial"/>
                <w:b/>
              </w:rPr>
              <w:t>R</w:t>
            </w:r>
            <w:r w:rsidRPr="001C7ED2">
              <w:rPr>
                <w:rFonts w:ascii="Arial" w:hAnsi="Arial" w:cs="Arial"/>
                <w:b/>
              </w:rPr>
              <w:t>esidente y grado académico</w:t>
            </w:r>
          </w:p>
        </w:tc>
        <w:tc>
          <w:tcPr>
            <w:tcW w:w="2552" w:type="dxa"/>
          </w:tcPr>
          <w:p w14:paraId="4D7F3D5D" w14:textId="77777777"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Hospital al que rota</w:t>
            </w:r>
          </w:p>
        </w:tc>
        <w:tc>
          <w:tcPr>
            <w:tcW w:w="2410" w:type="dxa"/>
          </w:tcPr>
          <w:p w14:paraId="2561EE81" w14:textId="77777777"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Servicio al que se asigna</w:t>
            </w:r>
          </w:p>
        </w:tc>
        <w:tc>
          <w:tcPr>
            <w:tcW w:w="2170" w:type="dxa"/>
          </w:tcPr>
          <w:p w14:paraId="39079CE9" w14:textId="77777777"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Fechas de inicio y término de la rotación</w:t>
            </w:r>
          </w:p>
        </w:tc>
      </w:tr>
      <w:tr w:rsidR="001C7ED2" w14:paraId="77C69DF6" w14:textId="77777777" w:rsidTr="009A4924">
        <w:tc>
          <w:tcPr>
            <w:tcW w:w="2830" w:type="dxa"/>
          </w:tcPr>
          <w:p w14:paraId="5B1EBD92" w14:textId="77777777" w:rsidR="001C7ED2" w:rsidRDefault="001C7ED2" w:rsidP="001C7ED2">
            <w:pPr>
              <w:jc w:val="both"/>
              <w:rPr>
                <w:rFonts w:ascii="Arial" w:eastAsia="Times New Roman" w:hAnsi="Arial" w:cs="Arial"/>
                <w:color w:val="000000"/>
                <w:spacing w:val="-6"/>
              </w:rPr>
            </w:pPr>
          </w:p>
        </w:tc>
        <w:tc>
          <w:tcPr>
            <w:tcW w:w="2552" w:type="dxa"/>
          </w:tcPr>
          <w:p w14:paraId="455B7E1A" w14:textId="77777777" w:rsidR="001C7ED2" w:rsidRDefault="001C7ED2" w:rsidP="001C7ED2">
            <w:pPr>
              <w:jc w:val="both"/>
              <w:rPr>
                <w:rFonts w:ascii="Arial" w:eastAsia="Times New Roman" w:hAnsi="Arial" w:cs="Arial"/>
                <w:color w:val="000000"/>
                <w:spacing w:val="-6"/>
              </w:rPr>
            </w:pPr>
          </w:p>
        </w:tc>
        <w:tc>
          <w:tcPr>
            <w:tcW w:w="2410" w:type="dxa"/>
          </w:tcPr>
          <w:p w14:paraId="62019325" w14:textId="77777777" w:rsidR="001C7ED2" w:rsidRDefault="001C7ED2" w:rsidP="001C7ED2">
            <w:pPr>
              <w:jc w:val="both"/>
              <w:rPr>
                <w:rFonts w:ascii="Arial" w:eastAsia="Times New Roman" w:hAnsi="Arial" w:cs="Arial"/>
                <w:color w:val="000000"/>
                <w:spacing w:val="-6"/>
              </w:rPr>
            </w:pPr>
          </w:p>
        </w:tc>
        <w:tc>
          <w:tcPr>
            <w:tcW w:w="2170" w:type="dxa"/>
          </w:tcPr>
          <w:p w14:paraId="7176DB43" w14:textId="77777777" w:rsidR="001C7ED2" w:rsidRDefault="001C7ED2" w:rsidP="001C7ED2">
            <w:pPr>
              <w:jc w:val="both"/>
              <w:rPr>
                <w:rFonts w:ascii="Arial" w:eastAsia="Times New Roman" w:hAnsi="Arial" w:cs="Arial"/>
                <w:color w:val="000000"/>
                <w:spacing w:val="-6"/>
              </w:rPr>
            </w:pPr>
          </w:p>
        </w:tc>
      </w:tr>
      <w:tr w:rsidR="001C7ED2" w14:paraId="0093991D" w14:textId="77777777" w:rsidTr="009A4924">
        <w:tc>
          <w:tcPr>
            <w:tcW w:w="2830" w:type="dxa"/>
          </w:tcPr>
          <w:p w14:paraId="19A6D3B1" w14:textId="77777777" w:rsidR="001C7ED2" w:rsidRDefault="001C7ED2" w:rsidP="001C7ED2">
            <w:pPr>
              <w:jc w:val="both"/>
              <w:rPr>
                <w:rFonts w:ascii="Arial" w:eastAsia="Times New Roman" w:hAnsi="Arial" w:cs="Arial"/>
                <w:color w:val="000000"/>
                <w:spacing w:val="-6"/>
              </w:rPr>
            </w:pPr>
          </w:p>
        </w:tc>
        <w:tc>
          <w:tcPr>
            <w:tcW w:w="2552" w:type="dxa"/>
          </w:tcPr>
          <w:p w14:paraId="3013E161" w14:textId="77777777" w:rsidR="001C7ED2" w:rsidRDefault="001C7ED2" w:rsidP="001C7ED2">
            <w:pPr>
              <w:jc w:val="both"/>
              <w:rPr>
                <w:rFonts w:ascii="Arial" w:eastAsia="Times New Roman" w:hAnsi="Arial" w:cs="Arial"/>
                <w:color w:val="000000"/>
                <w:spacing w:val="-6"/>
              </w:rPr>
            </w:pPr>
          </w:p>
        </w:tc>
        <w:tc>
          <w:tcPr>
            <w:tcW w:w="2410" w:type="dxa"/>
          </w:tcPr>
          <w:p w14:paraId="05BA02EF" w14:textId="77777777" w:rsidR="001C7ED2" w:rsidRDefault="001C7ED2" w:rsidP="001C7ED2">
            <w:pPr>
              <w:jc w:val="both"/>
              <w:rPr>
                <w:rFonts w:ascii="Arial" w:eastAsia="Times New Roman" w:hAnsi="Arial" w:cs="Arial"/>
                <w:color w:val="000000"/>
                <w:spacing w:val="-6"/>
              </w:rPr>
            </w:pPr>
          </w:p>
        </w:tc>
        <w:tc>
          <w:tcPr>
            <w:tcW w:w="2170" w:type="dxa"/>
          </w:tcPr>
          <w:p w14:paraId="4C0F433F" w14:textId="77777777" w:rsidR="001C7ED2" w:rsidRDefault="001C7ED2" w:rsidP="001C7ED2">
            <w:pPr>
              <w:jc w:val="both"/>
              <w:rPr>
                <w:rFonts w:ascii="Arial" w:eastAsia="Times New Roman" w:hAnsi="Arial" w:cs="Arial"/>
                <w:color w:val="000000"/>
                <w:spacing w:val="-6"/>
              </w:rPr>
            </w:pPr>
          </w:p>
        </w:tc>
      </w:tr>
      <w:tr w:rsidR="001C7ED2" w14:paraId="595E813B" w14:textId="77777777" w:rsidTr="009A4924">
        <w:tc>
          <w:tcPr>
            <w:tcW w:w="2830" w:type="dxa"/>
          </w:tcPr>
          <w:p w14:paraId="39659D1E" w14:textId="77777777" w:rsidR="001C7ED2" w:rsidRDefault="001C7ED2" w:rsidP="001C7ED2">
            <w:pPr>
              <w:jc w:val="both"/>
              <w:rPr>
                <w:rFonts w:ascii="Arial" w:eastAsia="Times New Roman" w:hAnsi="Arial" w:cs="Arial"/>
                <w:color w:val="000000"/>
                <w:spacing w:val="-6"/>
              </w:rPr>
            </w:pPr>
          </w:p>
        </w:tc>
        <w:tc>
          <w:tcPr>
            <w:tcW w:w="2552" w:type="dxa"/>
          </w:tcPr>
          <w:p w14:paraId="0A49487E" w14:textId="77777777" w:rsidR="001C7ED2" w:rsidRDefault="001C7ED2" w:rsidP="001C7ED2">
            <w:pPr>
              <w:jc w:val="both"/>
              <w:rPr>
                <w:rFonts w:ascii="Arial" w:eastAsia="Times New Roman" w:hAnsi="Arial" w:cs="Arial"/>
                <w:color w:val="000000"/>
                <w:spacing w:val="-6"/>
              </w:rPr>
            </w:pPr>
          </w:p>
        </w:tc>
        <w:tc>
          <w:tcPr>
            <w:tcW w:w="2410" w:type="dxa"/>
          </w:tcPr>
          <w:p w14:paraId="386EB861" w14:textId="77777777" w:rsidR="001C7ED2" w:rsidRDefault="001C7ED2" w:rsidP="001C7ED2">
            <w:pPr>
              <w:jc w:val="both"/>
              <w:rPr>
                <w:rFonts w:ascii="Arial" w:eastAsia="Times New Roman" w:hAnsi="Arial" w:cs="Arial"/>
                <w:color w:val="000000"/>
                <w:spacing w:val="-6"/>
              </w:rPr>
            </w:pPr>
          </w:p>
        </w:tc>
        <w:tc>
          <w:tcPr>
            <w:tcW w:w="2170" w:type="dxa"/>
          </w:tcPr>
          <w:p w14:paraId="0AA43A55" w14:textId="77777777" w:rsidR="001C7ED2" w:rsidRDefault="001C7ED2" w:rsidP="001C7ED2">
            <w:pPr>
              <w:jc w:val="both"/>
              <w:rPr>
                <w:rFonts w:ascii="Arial" w:eastAsia="Times New Roman" w:hAnsi="Arial" w:cs="Arial"/>
                <w:color w:val="000000"/>
                <w:spacing w:val="-6"/>
              </w:rPr>
            </w:pPr>
          </w:p>
        </w:tc>
      </w:tr>
    </w:tbl>
    <w:p w14:paraId="199090AC" w14:textId="77777777" w:rsidR="001C7ED2" w:rsidRDefault="001C7ED2" w:rsidP="001C7ED2">
      <w:pPr>
        <w:jc w:val="both"/>
        <w:rPr>
          <w:rFonts w:ascii="Arial" w:eastAsia="Times New Roman" w:hAnsi="Arial" w:cs="Arial"/>
          <w:color w:val="000000"/>
          <w:spacing w:val="-6"/>
        </w:rPr>
      </w:pPr>
    </w:p>
    <w:p w14:paraId="5A0AE0F6" w14:textId="464C13DA" w:rsidR="009A155D" w:rsidRPr="005B61A2" w:rsidRDefault="00262647" w:rsidP="009A4924">
      <w:pPr>
        <w:pStyle w:val="Default"/>
        <w:jc w:val="both"/>
        <w:rPr>
          <w:rFonts w:ascii="Arial" w:eastAsia="Times New Roman" w:hAnsi="Arial" w:cs="Arial"/>
          <w:color w:val="FF0000"/>
          <w:sz w:val="22"/>
          <w:szCs w:val="22"/>
        </w:rPr>
      </w:pPr>
      <w:r w:rsidRPr="005B61A2">
        <w:rPr>
          <w:rFonts w:ascii="Arial" w:hAnsi="Arial" w:cs="Arial"/>
          <w:b/>
          <w:bCs/>
          <w:sz w:val="22"/>
          <w:szCs w:val="22"/>
        </w:rPr>
        <w:t>A.10</w:t>
      </w:r>
      <w:r w:rsidR="009A155D" w:rsidRPr="005B61A2">
        <w:rPr>
          <w:rFonts w:ascii="Arial" w:hAnsi="Arial" w:cs="Arial"/>
          <w:b/>
          <w:bCs/>
          <w:sz w:val="22"/>
          <w:szCs w:val="22"/>
        </w:rPr>
        <w:t xml:space="preserve"> Actividades clínicas y a</w:t>
      </w:r>
      <w:r w:rsidR="00C9741C" w:rsidRPr="005B61A2">
        <w:rPr>
          <w:rFonts w:ascii="Arial" w:hAnsi="Arial" w:cs="Arial"/>
          <w:b/>
          <w:bCs/>
          <w:sz w:val="22"/>
          <w:szCs w:val="22"/>
        </w:rPr>
        <w:t>cadémicas diarias por servicio.</w:t>
      </w:r>
      <w:r w:rsidR="00CD2C12">
        <w:rPr>
          <w:rFonts w:ascii="Arial" w:hAnsi="Arial" w:cs="Arial"/>
          <w:b/>
          <w:bCs/>
          <w:sz w:val="22"/>
          <w:szCs w:val="22"/>
        </w:rPr>
        <w:t xml:space="preserve"> </w:t>
      </w:r>
      <w:r w:rsidR="00065145" w:rsidRPr="005B61A2">
        <w:rPr>
          <w:rFonts w:ascii="Arial" w:hAnsi="Arial" w:cs="Arial"/>
          <w:b/>
          <w:bCs/>
          <w:sz w:val="22"/>
          <w:szCs w:val="22"/>
        </w:rPr>
        <w:t>(descripción de la actividad y habilidades clínicas que se desarrollan)</w:t>
      </w:r>
      <w:r w:rsidR="00CD2C12">
        <w:rPr>
          <w:rFonts w:ascii="Arial" w:hAnsi="Arial" w:cs="Arial"/>
          <w:b/>
          <w:bCs/>
          <w:sz w:val="22"/>
          <w:szCs w:val="22"/>
        </w:rPr>
        <w:t xml:space="preserve"> </w:t>
      </w:r>
      <w:r w:rsidR="00C9741C" w:rsidRPr="00CD2C12">
        <w:rPr>
          <w:rFonts w:ascii="Arial" w:eastAsia="Times New Roman" w:hAnsi="Arial" w:cs="Arial"/>
          <w:color w:val="auto"/>
          <w:sz w:val="22"/>
          <w:szCs w:val="22"/>
        </w:rPr>
        <w:t>Integrar criterios para identificar y evaluar profesionalismo y actitudes éticas en los residentes</w:t>
      </w:r>
      <w:r w:rsidR="00CD2C12">
        <w:rPr>
          <w:rFonts w:ascii="Arial" w:eastAsia="Times New Roman" w:hAnsi="Arial" w:cs="Arial"/>
          <w:color w:val="auto"/>
          <w:sz w:val="22"/>
          <w:szCs w:val="22"/>
        </w:rPr>
        <w:t>.</w:t>
      </w:r>
    </w:p>
    <w:p w14:paraId="6E652C55" w14:textId="77777777" w:rsidR="00C9741C" w:rsidRDefault="00C9741C" w:rsidP="009A4924">
      <w:pPr>
        <w:pStyle w:val="Default"/>
        <w:jc w:val="both"/>
        <w:rPr>
          <w:rFonts w:ascii="Arial" w:hAnsi="Arial" w:cs="Arial"/>
          <w:sz w:val="22"/>
          <w:szCs w:val="22"/>
        </w:rPr>
      </w:pPr>
    </w:p>
    <w:p w14:paraId="3A62B975" w14:textId="77777777" w:rsidR="00CE6BA9" w:rsidRDefault="00CE6BA9" w:rsidP="009A4924">
      <w:pPr>
        <w:pStyle w:val="Default"/>
        <w:jc w:val="both"/>
        <w:rPr>
          <w:rFonts w:ascii="Arial" w:hAnsi="Arial" w:cs="Arial"/>
          <w:sz w:val="22"/>
          <w:szCs w:val="22"/>
        </w:rPr>
      </w:pPr>
      <w:r w:rsidRPr="005B61A2">
        <w:rPr>
          <w:rFonts w:ascii="Arial" w:hAnsi="Arial" w:cs="Arial"/>
          <w:b/>
          <w:bCs/>
        </w:rPr>
        <w:t>A.10.1 Pase de visita</w:t>
      </w:r>
    </w:p>
    <w:tbl>
      <w:tblPr>
        <w:tblStyle w:val="Tablaconcuadrcula"/>
        <w:tblW w:w="0" w:type="auto"/>
        <w:tblLook w:val="04A0" w:firstRow="1" w:lastRow="0" w:firstColumn="1" w:lastColumn="0" w:noHBand="0" w:noVBand="1"/>
      </w:tblPr>
      <w:tblGrid>
        <w:gridCol w:w="9962"/>
      </w:tblGrid>
      <w:tr w:rsidR="00D42E83" w14:paraId="370770D1" w14:textId="77777777" w:rsidTr="00D42E83">
        <w:tc>
          <w:tcPr>
            <w:tcW w:w="9962" w:type="dxa"/>
          </w:tcPr>
          <w:p w14:paraId="78718BA7" w14:textId="77777777" w:rsidR="00D42E83" w:rsidRDefault="00EC1A2A" w:rsidP="009A4924">
            <w:pPr>
              <w:pStyle w:val="Default"/>
              <w:jc w:val="both"/>
              <w:rPr>
                <w:rFonts w:ascii="Arial" w:hAnsi="Arial" w:cs="Arial"/>
                <w:sz w:val="22"/>
                <w:szCs w:val="22"/>
              </w:rPr>
            </w:pPr>
            <w:r>
              <w:rPr>
                <w:rFonts w:ascii="Arial" w:hAnsi="Arial" w:cs="Arial"/>
                <w:sz w:val="22"/>
                <w:szCs w:val="22"/>
              </w:rPr>
              <w:t xml:space="preserve">Que el residente aprenda a </w:t>
            </w:r>
            <w:r w:rsidRPr="00EC1A2A">
              <w:rPr>
                <w:rFonts w:ascii="Arial" w:hAnsi="Arial" w:cs="Arial"/>
                <w:sz w:val="22"/>
                <w:szCs w:val="22"/>
              </w:rPr>
              <w:t>evaluar el estado de salud de los enfermos ingresados, conocer su evolución y hacer las indicaciones necesarias para su recuperación y rehabilitación</w:t>
            </w:r>
          </w:p>
        </w:tc>
      </w:tr>
    </w:tbl>
    <w:p w14:paraId="337FD22D" w14:textId="77777777" w:rsidR="00D42E83" w:rsidRDefault="00CE6BA9" w:rsidP="00CE6BA9">
      <w:pPr>
        <w:spacing w:after="0" w:line="240" w:lineRule="auto"/>
      </w:pPr>
      <w:r w:rsidRPr="005B61A2">
        <w:rPr>
          <w:rFonts w:ascii="Arial" w:hAnsi="Arial" w:cs="Arial"/>
          <w:b/>
          <w:bCs/>
        </w:rPr>
        <w:t>A.10.2 Recepción y entrega de servicios:</w:t>
      </w:r>
    </w:p>
    <w:tbl>
      <w:tblPr>
        <w:tblStyle w:val="Tablaconcuadrcula"/>
        <w:tblW w:w="0" w:type="auto"/>
        <w:tblLook w:val="04A0" w:firstRow="1" w:lastRow="0" w:firstColumn="1" w:lastColumn="0" w:noHBand="0" w:noVBand="1"/>
      </w:tblPr>
      <w:tblGrid>
        <w:gridCol w:w="9962"/>
      </w:tblGrid>
      <w:tr w:rsidR="00D42E83" w14:paraId="527EDBC2" w14:textId="77777777" w:rsidTr="00D42E83">
        <w:tc>
          <w:tcPr>
            <w:tcW w:w="9962" w:type="dxa"/>
          </w:tcPr>
          <w:p w14:paraId="49AED06E" w14:textId="77777777" w:rsidR="00D42E83" w:rsidRDefault="00EC1A2A" w:rsidP="00EC1A2A">
            <w:pPr>
              <w:pStyle w:val="Default"/>
              <w:jc w:val="both"/>
              <w:rPr>
                <w:rFonts w:ascii="Arial" w:hAnsi="Arial" w:cs="Arial"/>
                <w:sz w:val="22"/>
                <w:szCs w:val="22"/>
              </w:rPr>
            </w:pPr>
            <w:r>
              <w:rPr>
                <w:rFonts w:ascii="Arial" w:hAnsi="Arial" w:cs="Arial"/>
                <w:sz w:val="22"/>
                <w:szCs w:val="22"/>
              </w:rPr>
              <w:t>O</w:t>
            </w:r>
            <w:r w:rsidRPr="00EC1A2A">
              <w:rPr>
                <w:rFonts w:ascii="Arial" w:hAnsi="Arial" w:cs="Arial"/>
                <w:sz w:val="22"/>
                <w:szCs w:val="22"/>
              </w:rPr>
              <w:t>bservación conjunta de la evolución de los problemas de salud que aquejan a los pacientes ingresados para tomar medidas que lleven a su más rápida recuperación, lograr a la vez la educación progresiva del enfermo y sus familiares, así como de todo el personal que participa en esta actividad.</w:t>
            </w:r>
          </w:p>
        </w:tc>
      </w:tr>
    </w:tbl>
    <w:p w14:paraId="67C18C79" w14:textId="77777777" w:rsidR="00D42E83" w:rsidRDefault="00CE6BA9" w:rsidP="00CE6BA9">
      <w:pPr>
        <w:spacing w:after="0" w:line="240" w:lineRule="auto"/>
      </w:pPr>
      <w:r w:rsidRPr="005B61A2">
        <w:rPr>
          <w:rFonts w:ascii="Arial" w:hAnsi="Arial" w:cs="Arial"/>
          <w:b/>
          <w:bCs/>
        </w:rPr>
        <w:t>A.10.3 Revisión de ingresos:</w:t>
      </w:r>
    </w:p>
    <w:tbl>
      <w:tblPr>
        <w:tblStyle w:val="Tablaconcuadrcula"/>
        <w:tblW w:w="0" w:type="auto"/>
        <w:tblLook w:val="04A0" w:firstRow="1" w:lastRow="0" w:firstColumn="1" w:lastColumn="0" w:noHBand="0" w:noVBand="1"/>
      </w:tblPr>
      <w:tblGrid>
        <w:gridCol w:w="9962"/>
      </w:tblGrid>
      <w:tr w:rsidR="00D42E83" w14:paraId="6034E56F" w14:textId="77777777" w:rsidTr="00D42E83">
        <w:tc>
          <w:tcPr>
            <w:tcW w:w="9962" w:type="dxa"/>
          </w:tcPr>
          <w:p w14:paraId="0736E67C" w14:textId="0BB05337" w:rsidR="00D42E83" w:rsidRDefault="00EC1A2A" w:rsidP="00CE6BA9">
            <w:pPr>
              <w:pStyle w:val="Default"/>
              <w:jc w:val="both"/>
              <w:rPr>
                <w:rFonts w:ascii="Arial" w:hAnsi="Arial" w:cs="Arial"/>
                <w:sz w:val="22"/>
                <w:szCs w:val="22"/>
              </w:rPr>
            </w:pPr>
            <w:r>
              <w:rPr>
                <w:rFonts w:ascii="Arial" w:hAnsi="Arial" w:cs="Arial"/>
                <w:sz w:val="22"/>
                <w:szCs w:val="22"/>
              </w:rPr>
              <w:t xml:space="preserve">Que el residente sea capaz de aplicar criterios científicos, </w:t>
            </w:r>
            <w:r w:rsidR="00E137BF">
              <w:rPr>
                <w:rFonts w:ascii="Arial" w:hAnsi="Arial" w:cs="Arial"/>
                <w:sz w:val="22"/>
                <w:szCs w:val="22"/>
              </w:rPr>
              <w:t>registrado</w:t>
            </w:r>
            <w:r>
              <w:rPr>
                <w:rFonts w:ascii="Arial" w:hAnsi="Arial" w:cs="Arial"/>
                <w:sz w:val="22"/>
                <w:szCs w:val="22"/>
              </w:rPr>
              <w:t xml:space="preserve"> en forma lógica, clara y completa signos y síntomas para llegar a un </w:t>
            </w:r>
            <w:r w:rsidR="000D19D3">
              <w:rPr>
                <w:rFonts w:ascii="Arial" w:hAnsi="Arial" w:cs="Arial"/>
                <w:sz w:val="22"/>
                <w:szCs w:val="22"/>
              </w:rPr>
              <w:t>diagnóstico</w:t>
            </w:r>
            <w:r>
              <w:rPr>
                <w:rFonts w:ascii="Arial" w:hAnsi="Arial" w:cs="Arial"/>
                <w:sz w:val="22"/>
                <w:szCs w:val="22"/>
              </w:rPr>
              <w:t xml:space="preserve"> adecuado y con ellos determinar tratamiento y procedimientos a realizar.</w:t>
            </w:r>
          </w:p>
        </w:tc>
      </w:tr>
    </w:tbl>
    <w:p w14:paraId="6852AA9D" w14:textId="77777777" w:rsidR="00D42E83" w:rsidRDefault="00CE6BA9" w:rsidP="00CE6BA9">
      <w:pPr>
        <w:spacing w:after="0" w:line="240" w:lineRule="auto"/>
      </w:pPr>
      <w:r w:rsidRPr="005B61A2">
        <w:rPr>
          <w:rFonts w:ascii="Arial" w:hAnsi="Arial" w:cs="Arial"/>
          <w:b/>
          <w:bCs/>
        </w:rPr>
        <w:t>A.10.4 Elaboración de historias clínicas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88EC687" w14:textId="77777777" w:rsidTr="00D42E83">
        <w:tc>
          <w:tcPr>
            <w:tcW w:w="9962" w:type="dxa"/>
          </w:tcPr>
          <w:p w14:paraId="46683A54" w14:textId="77777777" w:rsidR="00D42E83" w:rsidRDefault="00E137BF" w:rsidP="00CE6BA9">
            <w:pPr>
              <w:pStyle w:val="Default"/>
              <w:jc w:val="both"/>
              <w:rPr>
                <w:rFonts w:ascii="Arial" w:hAnsi="Arial" w:cs="Arial"/>
                <w:sz w:val="22"/>
                <w:szCs w:val="22"/>
              </w:rPr>
            </w:pPr>
            <w:r>
              <w:rPr>
                <w:rFonts w:ascii="Arial" w:hAnsi="Arial" w:cs="Arial"/>
                <w:sz w:val="22"/>
                <w:szCs w:val="22"/>
              </w:rPr>
              <w:t>Los datos en ella deben ser realizados con criterios objetivos y científicos, debiendo ser respetuosa y sin afirmaciones hirientes para el paciente.</w:t>
            </w:r>
          </w:p>
          <w:p w14:paraId="27927492" w14:textId="77777777" w:rsidR="0063712B" w:rsidRDefault="0063712B" w:rsidP="0063712B">
            <w:pPr>
              <w:pStyle w:val="Default"/>
              <w:jc w:val="both"/>
              <w:rPr>
                <w:rFonts w:ascii="Arial" w:hAnsi="Arial" w:cs="Arial"/>
                <w:sz w:val="22"/>
                <w:szCs w:val="22"/>
              </w:rPr>
            </w:pPr>
            <w:r w:rsidRPr="0063712B">
              <w:rPr>
                <w:rFonts w:ascii="Arial" w:hAnsi="Arial" w:cs="Arial"/>
                <w:sz w:val="22"/>
                <w:szCs w:val="22"/>
              </w:rPr>
              <w:t>Debe</w:t>
            </w:r>
            <w:r>
              <w:rPr>
                <w:rFonts w:ascii="Arial" w:hAnsi="Arial" w:cs="Arial"/>
                <w:sz w:val="22"/>
                <w:szCs w:val="22"/>
              </w:rPr>
              <w:t xml:space="preserve"> </w:t>
            </w:r>
            <w:r w:rsidRPr="0063712B">
              <w:rPr>
                <w:rFonts w:ascii="Arial" w:hAnsi="Arial" w:cs="Arial"/>
                <w:sz w:val="22"/>
                <w:szCs w:val="22"/>
              </w:rPr>
              <w:t>ser realizada con rigurosidad, relatando todos los detalles</w:t>
            </w:r>
            <w:r>
              <w:rPr>
                <w:rFonts w:ascii="Arial" w:hAnsi="Arial" w:cs="Arial"/>
                <w:sz w:val="22"/>
                <w:szCs w:val="22"/>
              </w:rPr>
              <w:t xml:space="preserve"> </w:t>
            </w:r>
            <w:r w:rsidRPr="0063712B">
              <w:rPr>
                <w:rFonts w:ascii="Arial" w:hAnsi="Arial" w:cs="Arial"/>
                <w:sz w:val="22"/>
                <w:szCs w:val="22"/>
              </w:rPr>
              <w:t>necesarios y suficientes que justifiquen el diagnóstico y</w:t>
            </w:r>
            <w:r>
              <w:rPr>
                <w:rFonts w:ascii="Arial" w:hAnsi="Arial" w:cs="Arial"/>
                <w:sz w:val="22"/>
                <w:szCs w:val="22"/>
              </w:rPr>
              <w:t xml:space="preserve"> </w:t>
            </w:r>
            <w:r w:rsidRPr="0063712B">
              <w:rPr>
                <w:rFonts w:ascii="Arial" w:hAnsi="Arial" w:cs="Arial"/>
                <w:sz w:val="22"/>
                <w:szCs w:val="22"/>
              </w:rPr>
              <w:t>el tratamiento</w:t>
            </w:r>
            <w:r>
              <w:rPr>
                <w:rFonts w:ascii="Arial" w:hAnsi="Arial" w:cs="Arial"/>
                <w:sz w:val="22"/>
                <w:szCs w:val="22"/>
              </w:rPr>
              <w:t>.</w:t>
            </w:r>
          </w:p>
        </w:tc>
      </w:tr>
    </w:tbl>
    <w:p w14:paraId="5862F971" w14:textId="77777777" w:rsidR="00D42E83" w:rsidRDefault="00CE6BA9" w:rsidP="00CE6BA9">
      <w:pPr>
        <w:spacing w:after="0" w:line="240" w:lineRule="auto"/>
      </w:pPr>
      <w:r w:rsidRPr="005B61A2">
        <w:rPr>
          <w:rFonts w:ascii="Arial" w:hAnsi="Arial" w:cs="Arial"/>
          <w:b/>
          <w:bCs/>
        </w:rPr>
        <w:t>A.10.5 Consulta externa</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1EA88C19" w14:textId="77777777" w:rsidTr="00D42E83">
        <w:tc>
          <w:tcPr>
            <w:tcW w:w="9962" w:type="dxa"/>
          </w:tcPr>
          <w:p w14:paraId="68083A11" w14:textId="77777777" w:rsidR="00D42E83" w:rsidRDefault="0063712B" w:rsidP="00CE6BA9">
            <w:pPr>
              <w:pStyle w:val="Default"/>
              <w:jc w:val="both"/>
              <w:rPr>
                <w:rFonts w:ascii="Arial" w:hAnsi="Arial" w:cs="Arial"/>
                <w:sz w:val="22"/>
                <w:szCs w:val="22"/>
              </w:rPr>
            </w:pPr>
            <w:r>
              <w:rPr>
                <w:rFonts w:ascii="Arial" w:hAnsi="Arial" w:cs="Arial"/>
                <w:sz w:val="22"/>
                <w:szCs w:val="22"/>
              </w:rPr>
              <w:t>No aplica</w:t>
            </w:r>
          </w:p>
        </w:tc>
      </w:tr>
    </w:tbl>
    <w:p w14:paraId="43136077" w14:textId="77777777" w:rsidR="00D42E83" w:rsidRDefault="00CE6BA9" w:rsidP="00CE6BA9">
      <w:pPr>
        <w:spacing w:after="0" w:line="240" w:lineRule="auto"/>
      </w:pPr>
      <w:r w:rsidRPr="005B61A2">
        <w:rPr>
          <w:rFonts w:ascii="Arial" w:hAnsi="Arial" w:cs="Arial"/>
          <w:b/>
          <w:bCs/>
        </w:rPr>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14:paraId="6F972A07" w14:textId="77777777" w:rsidTr="00D42E83">
        <w:tc>
          <w:tcPr>
            <w:tcW w:w="9962" w:type="dxa"/>
          </w:tcPr>
          <w:p w14:paraId="596896B6" w14:textId="77777777" w:rsidR="00D42E83" w:rsidRDefault="0063712B" w:rsidP="00CE6BA9">
            <w:pPr>
              <w:pStyle w:val="Default"/>
              <w:jc w:val="both"/>
              <w:rPr>
                <w:rFonts w:ascii="Arial" w:hAnsi="Arial" w:cs="Arial"/>
                <w:sz w:val="22"/>
                <w:szCs w:val="22"/>
              </w:rPr>
            </w:pPr>
            <w:r>
              <w:rPr>
                <w:rFonts w:ascii="Arial" w:hAnsi="Arial" w:cs="Arial"/>
                <w:sz w:val="22"/>
                <w:szCs w:val="22"/>
              </w:rPr>
              <w:t>Que este conformado de forma ordenada contando con:</w:t>
            </w:r>
          </w:p>
          <w:p w14:paraId="1C6AAA06" w14:textId="77777777" w:rsidR="0063712B" w:rsidRPr="0063712B" w:rsidRDefault="0063712B" w:rsidP="0063712B">
            <w:pPr>
              <w:pStyle w:val="Default"/>
              <w:jc w:val="both"/>
              <w:rPr>
                <w:rFonts w:ascii="Arial" w:hAnsi="Arial" w:cs="Arial"/>
                <w:sz w:val="22"/>
                <w:szCs w:val="22"/>
              </w:rPr>
            </w:pPr>
            <w:r w:rsidRPr="0063712B">
              <w:rPr>
                <w:rFonts w:ascii="Arial" w:hAnsi="Arial" w:cs="Arial"/>
                <w:b/>
                <w:sz w:val="22"/>
                <w:szCs w:val="22"/>
                <w:u w:val="single"/>
              </w:rPr>
              <w:t>Datos subjetivos</w:t>
            </w:r>
            <w:r>
              <w:rPr>
                <w:rFonts w:ascii="Arial" w:hAnsi="Arial" w:cs="Arial"/>
                <w:sz w:val="22"/>
                <w:szCs w:val="22"/>
              </w:rPr>
              <w:t>: Q</w:t>
            </w:r>
            <w:r w:rsidRPr="0063712B">
              <w:rPr>
                <w:rFonts w:ascii="Arial" w:hAnsi="Arial" w:cs="Arial"/>
                <w:sz w:val="22"/>
                <w:szCs w:val="22"/>
              </w:rPr>
              <w:t>ue se obtienen en aquellos lugares de la historia clínica en donde hay anotaciones del</w:t>
            </w:r>
            <w:r>
              <w:rPr>
                <w:rFonts w:ascii="Arial" w:hAnsi="Arial" w:cs="Arial"/>
                <w:sz w:val="22"/>
                <w:szCs w:val="22"/>
              </w:rPr>
              <w:t xml:space="preserve"> </w:t>
            </w:r>
            <w:r w:rsidRPr="0063712B">
              <w:rPr>
                <w:rFonts w:ascii="Arial" w:hAnsi="Arial" w:cs="Arial"/>
                <w:sz w:val="22"/>
                <w:szCs w:val="22"/>
              </w:rPr>
              <w:t>resto de profesionales, o hablando con dichos profesionales o con el propio paciente.</w:t>
            </w:r>
          </w:p>
          <w:p w14:paraId="43095CDB" w14:textId="77777777" w:rsidR="0063712B" w:rsidRPr="0063712B" w:rsidRDefault="0063712B" w:rsidP="0063712B">
            <w:pPr>
              <w:pStyle w:val="Default"/>
              <w:jc w:val="both"/>
              <w:rPr>
                <w:rFonts w:ascii="Arial" w:hAnsi="Arial" w:cs="Arial"/>
                <w:sz w:val="22"/>
                <w:szCs w:val="22"/>
              </w:rPr>
            </w:pPr>
            <w:r w:rsidRPr="0063712B">
              <w:rPr>
                <w:rFonts w:ascii="Arial" w:hAnsi="Arial" w:cs="Arial"/>
                <w:b/>
                <w:sz w:val="22"/>
                <w:szCs w:val="22"/>
                <w:u w:val="single"/>
              </w:rPr>
              <w:t>Datos objetivos:</w:t>
            </w:r>
            <w:r>
              <w:rPr>
                <w:rFonts w:ascii="Arial" w:hAnsi="Arial" w:cs="Arial"/>
                <w:sz w:val="22"/>
                <w:szCs w:val="22"/>
              </w:rPr>
              <w:t xml:space="preserve"> P</w:t>
            </w:r>
            <w:r w:rsidRPr="0063712B">
              <w:rPr>
                <w:rFonts w:ascii="Arial" w:hAnsi="Arial" w:cs="Arial"/>
                <w:sz w:val="22"/>
                <w:szCs w:val="22"/>
              </w:rPr>
              <w:t>rincipalmente resultados de las</w:t>
            </w:r>
            <w:r>
              <w:rPr>
                <w:rFonts w:ascii="Arial" w:hAnsi="Arial" w:cs="Arial"/>
                <w:sz w:val="22"/>
                <w:szCs w:val="22"/>
              </w:rPr>
              <w:t xml:space="preserve"> </w:t>
            </w:r>
            <w:r w:rsidRPr="0063712B">
              <w:rPr>
                <w:rFonts w:ascii="Arial" w:hAnsi="Arial" w:cs="Arial"/>
                <w:sz w:val="22"/>
                <w:szCs w:val="22"/>
              </w:rPr>
              <w:t>pruebas analíticas y la medicación que está recibiendo</w:t>
            </w:r>
            <w:r>
              <w:rPr>
                <w:rFonts w:ascii="Arial" w:hAnsi="Arial" w:cs="Arial"/>
                <w:sz w:val="22"/>
                <w:szCs w:val="22"/>
              </w:rPr>
              <w:t xml:space="preserve"> </w:t>
            </w:r>
            <w:r w:rsidRPr="0063712B">
              <w:rPr>
                <w:rFonts w:ascii="Arial" w:hAnsi="Arial" w:cs="Arial"/>
                <w:sz w:val="22"/>
                <w:szCs w:val="22"/>
              </w:rPr>
              <w:t>el paciente.</w:t>
            </w:r>
          </w:p>
          <w:p w14:paraId="593C0BA2" w14:textId="77777777" w:rsidR="0063712B" w:rsidRDefault="0063712B" w:rsidP="0063712B">
            <w:pPr>
              <w:pStyle w:val="Default"/>
              <w:jc w:val="both"/>
              <w:rPr>
                <w:rFonts w:ascii="Arial" w:hAnsi="Arial" w:cs="Arial"/>
                <w:sz w:val="22"/>
                <w:szCs w:val="22"/>
              </w:rPr>
            </w:pPr>
            <w:r w:rsidRPr="0063712B">
              <w:rPr>
                <w:rFonts w:ascii="Arial" w:hAnsi="Arial" w:cs="Arial"/>
                <w:b/>
                <w:sz w:val="22"/>
                <w:szCs w:val="22"/>
                <w:u w:val="single"/>
              </w:rPr>
              <w:t>Evaluación:</w:t>
            </w:r>
            <w:r>
              <w:rPr>
                <w:rFonts w:ascii="Arial" w:hAnsi="Arial" w:cs="Arial"/>
                <w:sz w:val="22"/>
                <w:szCs w:val="22"/>
              </w:rPr>
              <w:t xml:space="preserve"> M</w:t>
            </w:r>
            <w:r w:rsidRPr="0063712B">
              <w:rPr>
                <w:rFonts w:ascii="Arial" w:hAnsi="Arial" w:cs="Arial"/>
                <w:sz w:val="22"/>
                <w:szCs w:val="22"/>
              </w:rPr>
              <w:t xml:space="preserve">ediante los datos objetivos y subjetivos encontrados, </w:t>
            </w:r>
            <w:r>
              <w:rPr>
                <w:rFonts w:ascii="Arial" w:hAnsi="Arial" w:cs="Arial"/>
                <w:sz w:val="22"/>
                <w:szCs w:val="22"/>
              </w:rPr>
              <w:t>para</w:t>
            </w:r>
            <w:r w:rsidRPr="0063712B">
              <w:rPr>
                <w:rFonts w:ascii="Arial" w:hAnsi="Arial" w:cs="Arial"/>
                <w:sz w:val="22"/>
                <w:szCs w:val="22"/>
              </w:rPr>
              <w:t xml:space="preserve"> hacer</w:t>
            </w:r>
            <w:r>
              <w:rPr>
                <w:rFonts w:ascii="Arial" w:hAnsi="Arial" w:cs="Arial"/>
                <w:sz w:val="22"/>
                <w:szCs w:val="22"/>
              </w:rPr>
              <w:t xml:space="preserve"> </w:t>
            </w:r>
            <w:r w:rsidRPr="0063712B">
              <w:rPr>
                <w:rFonts w:ascii="Arial" w:hAnsi="Arial" w:cs="Arial"/>
                <w:sz w:val="22"/>
                <w:szCs w:val="22"/>
              </w:rPr>
              <w:t>una evaluación de la farmacoterapia que recibe el</w:t>
            </w:r>
            <w:r>
              <w:rPr>
                <w:rFonts w:ascii="Arial" w:hAnsi="Arial" w:cs="Arial"/>
                <w:sz w:val="22"/>
                <w:szCs w:val="22"/>
              </w:rPr>
              <w:t xml:space="preserve"> </w:t>
            </w:r>
            <w:r w:rsidRPr="0063712B">
              <w:rPr>
                <w:rFonts w:ascii="Arial" w:hAnsi="Arial" w:cs="Arial"/>
                <w:sz w:val="22"/>
                <w:szCs w:val="22"/>
              </w:rPr>
              <w:t>paciente</w:t>
            </w:r>
            <w:r>
              <w:rPr>
                <w:rFonts w:ascii="Arial" w:hAnsi="Arial" w:cs="Arial"/>
                <w:sz w:val="22"/>
                <w:szCs w:val="22"/>
              </w:rPr>
              <w:t>,</w:t>
            </w:r>
            <w:r w:rsidRPr="0063712B">
              <w:rPr>
                <w:rFonts w:ascii="Arial" w:hAnsi="Arial" w:cs="Arial"/>
                <w:sz w:val="22"/>
                <w:szCs w:val="22"/>
              </w:rPr>
              <w:t xml:space="preserve"> valorar si alguno de los problemas</w:t>
            </w:r>
            <w:r>
              <w:rPr>
                <w:rFonts w:ascii="Arial" w:hAnsi="Arial" w:cs="Arial"/>
                <w:sz w:val="22"/>
                <w:szCs w:val="22"/>
              </w:rPr>
              <w:t xml:space="preserve"> </w:t>
            </w:r>
            <w:r w:rsidRPr="0063712B">
              <w:rPr>
                <w:rFonts w:ascii="Arial" w:hAnsi="Arial" w:cs="Arial"/>
                <w:sz w:val="22"/>
                <w:szCs w:val="22"/>
              </w:rPr>
              <w:t>del paciente puede estar producido por los fármacos</w:t>
            </w:r>
            <w:r>
              <w:rPr>
                <w:rFonts w:ascii="Arial" w:hAnsi="Arial" w:cs="Arial"/>
                <w:sz w:val="22"/>
                <w:szCs w:val="22"/>
              </w:rPr>
              <w:t xml:space="preserve"> </w:t>
            </w:r>
            <w:r w:rsidRPr="0063712B">
              <w:rPr>
                <w:rFonts w:ascii="Arial" w:hAnsi="Arial" w:cs="Arial"/>
                <w:sz w:val="22"/>
                <w:szCs w:val="22"/>
              </w:rPr>
              <w:t>que recibe y si todos los problemas están tratados.</w:t>
            </w:r>
            <w:r>
              <w:rPr>
                <w:rFonts w:ascii="Arial" w:hAnsi="Arial" w:cs="Arial"/>
                <w:sz w:val="22"/>
                <w:szCs w:val="22"/>
              </w:rPr>
              <w:t xml:space="preserve"> </w:t>
            </w:r>
            <w:r w:rsidRPr="0063712B">
              <w:rPr>
                <w:rFonts w:ascii="Arial" w:hAnsi="Arial" w:cs="Arial"/>
                <w:sz w:val="22"/>
                <w:szCs w:val="22"/>
              </w:rPr>
              <w:t>Si la farmacoterapia que está recibiendo está indicada</w:t>
            </w:r>
            <w:r>
              <w:rPr>
                <w:rFonts w:ascii="Arial" w:hAnsi="Arial" w:cs="Arial"/>
                <w:sz w:val="22"/>
                <w:szCs w:val="22"/>
              </w:rPr>
              <w:t xml:space="preserve"> </w:t>
            </w:r>
            <w:r w:rsidRPr="0063712B">
              <w:rPr>
                <w:rFonts w:ascii="Arial" w:hAnsi="Arial" w:cs="Arial"/>
                <w:sz w:val="22"/>
                <w:szCs w:val="22"/>
              </w:rPr>
              <w:t>para este paciente, la dosis, duración, posibilidad de</w:t>
            </w:r>
            <w:r>
              <w:rPr>
                <w:rFonts w:ascii="Arial" w:hAnsi="Arial" w:cs="Arial"/>
                <w:sz w:val="22"/>
                <w:szCs w:val="22"/>
              </w:rPr>
              <w:t xml:space="preserve"> </w:t>
            </w:r>
            <w:r w:rsidRPr="0063712B">
              <w:rPr>
                <w:rFonts w:ascii="Arial" w:hAnsi="Arial" w:cs="Arial"/>
                <w:sz w:val="22"/>
                <w:szCs w:val="22"/>
              </w:rPr>
              <w:t>interacciones, aparición de efectos adversos, respuesta a la misma, aparición de nuevos problemas,</w:t>
            </w:r>
            <w:r>
              <w:rPr>
                <w:rFonts w:ascii="Arial" w:hAnsi="Arial" w:cs="Arial"/>
                <w:sz w:val="22"/>
                <w:szCs w:val="22"/>
              </w:rPr>
              <w:t xml:space="preserve"> </w:t>
            </w:r>
            <w:proofErr w:type="spellStart"/>
            <w:r w:rsidRPr="0063712B">
              <w:rPr>
                <w:rFonts w:ascii="Arial" w:hAnsi="Arial" w:cs="Arial"/>
                <w:sz w:val="22"/>
                <w:szCs w:val="22"/>
              </w:rPr>
              <w:t>etc</w:t>
            </w:r>
            <w:proofErr w:type="spellEnd"/>
          </w:p>
        </w:tc>
      </w:tr>
    </w:tbl>
    <w:p w14:paraId="15344921"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A.10.7 Interconsultas:</w:t>
      </w:r>
    </w:p>
    <w:tbl>
      <w:tblPr>
        <w:tblStyle w:val="Tablaconcuadrcula"/>
        <w:tblW w:w="0" w:type="auto"/>
        <w:tblLook w:val="04A0" w:firstRow="1" w:lastRow="0" w:firstColumn="1" w:lastColumn="0" w:noHBand="0" w:noVBand="1"/>
      </w:tblPr>
      <w:tblGrid>
        <w:gridCol w:w="9962"/>
      </w:tblGrid>
      <w:tr w:rsidR="00D42E83" w14:paraId="46E95E0A" w14:textId="77777777" w:rsidTr="00D42E83">
        <w:tc>
          <w:tcPr>
            <w:tcW w:w="9962" w:type="dxa"/>
          </w:tcPr>
          <w:p w14:paraId="11E630C3" w14:textId="77777777" w:rsidR="00D42E83" w:rsidRDefault="00346C53" w:rsidP="00CE6BA9">
            <w:pPr>
              <w:pStyle w:val="Default"/>
              <w:jc w:val="both"/>
              <w:rPr>
                <w:rFonts w:ascii="Arial" w:hAnsi="Arial" w:cs="Arial"/>
                <w:sz w:val="22"/>
                <w:szCs w:val="22"/>
              </w:rPr>
            </w:pPr>
            <w:r>
              <w:rPr>
                <w:rFonts w:ascii="Arial" w:hAnsi="Arial" w:cs="Arial"/>
                <w:sz w:val="22"/>
                <w:szCs w:val="22"/>
              </w:rPr>
              <w:t>No aplica</w:t>
            </w:r>
          </w:p>
        </w:tc>
      </w:tr>
    </w:tbl>
    <w:p w14:paraId="01C97E21"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A.10.8 Toma de alimentos (horarios)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7E26324" w14:textId="77777777" w:rsidTr="00D42E83">
        <w:tc>
          <w:tcPr>
            <w:tcW w:w="9962" w:type="dxa"/>
          </w:tcPr>
          <w:p w14:paraId="29F858F5" w14:textId="77777777" w:rsidR="00D42E83" w:rsidRDefault="0063712B" w:rsidP="009A4924">
            <w:pPr>
              <w:pStyle w:val="Default"/>
              <w:jc w:val="both"/>
              <w:rPr>
                <w:rFonts w:ascii="Arial" w:hAnsi="Arial" w:cs="Arial"/>
                <w:sz w:val="22"/>
                <w:szCs w:val="22"/>
              </w:rPr>
            </w:pPr>
            <w:r>
              <w:rPr>
                <w:rFonts w:ascii="Arial" w:hAnsi="Arial" w:cs="Arial"/>
                <w:sz w:val="22"/>
                <w:szCs w:val="22"/>
              </w:rPr>
              <w:t xml:space="preserve">Desayuno: 8:00 a 8:30 </w:t>
            </w:r>
            <w:proofErr w:type="spellStart"/>
            <w:r>
              <w:rPr>
                <w:rFonts w:ascii="Arial" w:hAnsi="Arial" w:cs="Arial"/>
                <w:sz w:val="22"/>
                <w:szCs w:val="22"/>
              </w:rPr>
              <w:t>hrs</w:t>
            </w:r>
            <w:proofErr w:type="spellEnd"/>
          </w:p>
          <w:p w14:paraId="377985D9" w14:textId="77777777" w:rsidR="0063712B" w:rsidRDefault="0063712B" w:rsidP="009A4924">
            <w:pPr>
              <w:pStyle w:val="Default"/>
              <w:jc w:val="both"/>
              <w:rPr>
                <w:rFonts w:ascii="Arial" w:hAnsi="Arial" w:cs="Arial"/>
                <w:sz w:val="22"/>
                <w:szCs w:val="22"/>
              </w:rPr>
            </w:pPr>
            <w:r>
              <w:rPr>
                <w:rFonts w:ascii="Arial" w:hAnsi="Arial" w:cs="Arial"/>
                <w:sz w:val="22"/>
                <w:szCs w:val="22"/>
              </w:rPr>
              <w:t xml:space="preserve">Comida: 2:00 a 2:30 </w:t>
            </w:r>
            <w:proofErr w:type="spellStart"/>
            <w:r>
              <w:rPr>
                <w:rFonts w:ascii="Arial" w:hAnsi="Arial" w:cs="Arial"/>
                <w:sz w:val="22"/>
                <w:szCs w:val="22"/>
              </w:rPr>
              <w:t>hrs</w:t>
            </w:r>
            <w:proofErr w:type="spellEnd"/>
          </w:p>
          <w:p w14:paraId="4C10B451" w14:textId="77777777" w:rsidR="0063712B" w:rsidRDefault="0063712B" w:rsidP="009A4924">
            <w:pPr>
              <w:pStyle w:val="Default"/>
              <w:jc w:val="both"/>
              <w:rPr>
                <w:rFonts w:ascii="Arial" w:hAnsi="Arial" w:cs="Arial"/>
                <w:sz w:val="22"/>
                <w:szCs w:val="22"/>
              </w:rPr>
            </w:pPr>
            <w:r>
              <w:rPr>
                <w:rFonts w:ascii="Arial" w:hAnsi="Arial" w:cs="Arial"/>
                <w:sz w:val="22"/>
                <w:szCs w:val="22"/>
              </w:rPr>
              <w:t xml:space="preserve">Cena: 20:00 a 20:30 </w:t>
            </w:r>
            <w:proofErr w:type="spellStart"/>
            <w:r>
              <w:rPr>
                <w:rFonts w:ascii="Arial" w:hAnsi="Arial" w:cs="Arial"/>
                <w:sz w:val="22"/>
                <w:szCs w:val="22"/>
              </w:rPr>
              <w:t>hrs</w:t>
            </w:r>
            <w:proofErr w:type="spellEnd"/>
          </w:p>
        </w:tc>
      </w:tr>
    </w:tbl>
    <w:p w14:paraId="03021C2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A.10.9 Guardias:</w:t>
      </w:r>
    </w:p>
    <w:tbl>
      <w:tblPr>
        <w:tblStyle w:val="Tablaconcuadrcula"/>
        <w:tblW w:w="0" w:type="auto"/>
        <w:tblLook w:val="04A0" w:firstRow="1" w:lastRow="0" w:firstColumn="1" w:lastColumn="0" w:noHBand="0" w:noVBand="1"/>
      </w:tblPr>
      <w:tblGrid>
        <w:gridCol w:w="9962"/>
      </w:tblGrid>
      <w:tr w:rsidR="00CE6BA9" w14:paraId="1838A6A7" w14:textId="77777777" w:rsidTr="00CE6BA9">
        <w:tc>
          <w:tcPr>
            <w:tcW w:w="9962" w:type="dxa"/>
          </w:tcPr>
          <w:p w14:paraId="02FE7689"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Pase de visita y entrega de guardia al a cabecera del paciente.</w:t>
            </w:r>
          </w:p>
          <w:p w14:paraId="771616FF"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Atención de pacientes internados.</w:t>
            </w:r>
          </w:p>
          <w:p w14:paraId="257D3270"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 xml:space="preserve">Intubación </w:t>
            </w:r>
            <w:proofErr w:type="spellStart"/>
            <w:r w:rsidRPr="00745329">
              <w:rPr>
                <w:rFonts w:ascii="Arial" w:hAnsi="Arial" w:cs="Arial"/>
                <w:sz w:val="22"/>
                <w:szCs w:val="22"/>
              </w:rPr>
              <w:t>orotraqueal</w:t>
            </w:r>
            <w:proofErr w:type="spellEnd"/>
            <w:r w:rsidRPr="00745329">
              <w:rPr>
                <w:rFonts w:ascii="Arial" w:hAnsi="Arial" w:cs="Arial"/>
                <w:sz w:val="22"/>
                <w:szCs w:val="22"/>
              </w:rPr>
              <w:t xml:space="preserve"> con laringoscopia directa o indirecta.</w:t>
            </w:r>
          </w:p>
          <w:p w14:paraId="4F04C3FC"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Manejo de ventilación mecánica invasiva y no invasiva.</w:t>
            </w:r>
          </w:p>
          <w:p w14:paraId="04DF7776"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Colocación de líneas arteriales y catéter venoso central.</w:t>
            </w:r>
          </w:p>
          <w:p w14:paraId="0BF6A656"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Monitoreo hemodinámico.</w:t>
            </w:r>
          </w:p>
          <w:p w14:paraId="1057FB20"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 xml:space="preserve">Uso de ultrasonido y ecocardiograma </w:t>
            </w:r>
            <w:proofErr w:type="spellStart"/>
            <w:r w:rsidRPr="00745329">
              <w:rPr>
                <w:rFonts w:ascii="Arial" w:hAnsi="Arial" w:cs="Arial"/>
                <w:sz w:val="22"/>
                <w:szCs w:val="22"/>
              </w:rPr>
              <w:t>transtoracic</w:t>
            </w:r>
            <w:proofErr w:type="spellEnd"/>
          </w:p>
          <w:p w14:paraId="1A49B1DA" w14:textId="187FB934" w:rsidR="00CE6BA9" w:rsidRDefault="00745329" w:rsidP="00745329">
            <w:pPr>
              <w:pStyle w:val="Default"/>
              <w:jc w:val="both"/>
              <w:rPr>
                <w:rFonts w:ascii="Arial" w:hAnsi="Arial" w:cs="Arial"/>
                <w:sz w:val="22"/>
                <w:szCs w:val="22"/>
              </w:rPr>
            </w:pPr>
            <w:r w:rsidRPr="00745329">
              <w:rPr>
                <w:rFonts w:ascii="Arial" w:hAnsi="Arial" w:cs="Arial"/>
                <w:sz w:val="22"/>
                <w:szCs w:val="22"/>
              </w:rPr>
              <w:t xml:space="preserve">Todas las actividades son supervisadas por </w:t>
            </w:r>
            <w:r w:rsidR="000D19D3" w:rsidRPr="00745329">
              <w:rPr>
                <w:rFonts w:ascii="Arial" w:hAnsi="Arial" w:cs="Arial"/>
                <w:sz w:val="22"/>
                <w:szCs w:val="22"/>
              </w:rPr>
              <w:t>médico</w:t>
            </w:r>
            <w:r w:rsidRPr="00745329">
              <w:rPr>
                <w:rFonts w:ascii="Arial" w:hAnsi="Arial" w:cs="Arial"/>
                <w:sz w:val="22"/>
                <w:szCs w:val="22"/>
              </w:rPr>
              <w:t xml:space="preserve"> adscrito en turno</w:t>
            </w:r>
          </w:p>
        </w:tc>
      </w:tr>
    </w:tbl>
    <w:p w14:paraId="6FFCE929" w14:textId="77777777" w:rsidR="001B24AB" w:rsidRDefault="001B24AB" w:rsidP="00CE6BA9">
      <w:pPr>
        <w:spacing w:after="0" w:line="240" w:lineRule="auto"/>
        <w:rPr>
          <w:rFonts w:ascii="Arial" w:hAnsi="Arial" w:cs="Arial"/>
          <w:b/>
          <w:bCs/>
        </w:rPr>
      </w:pPr>
    </w:p>
    <w:p w14:paraId="74D7BB96" w14:textId="77777777" w:rsidR="001B24AB" w:rsidRDefault="001B24AB" w:rsidP="00CE6BA9">
      <w:pPr>
        <w:spacing w:after="0" w:line="240" w:lineRule="auto"/>
        <w:rPr>
          <w:rFonts w:ascii="Arial" w:hAnsi="Arial" w:cs="Arial"/>
          <w:b/>
          <w:bCs/>
        </w:rPr>
      </w:pPr>
    </w:p>
    <w:p w14:paraId="505E1FD2" w14:textId="4338CB30" w:rsidR="00CE6BA9" w:rsidRPr="005B61A2" w:rsidRDefault="00CE6BA9" w:rsidP="00CE6BA9">
      <w:pPr>
        <w:spacing w:after="0" w:line="240" w:lineRule="auto"/>
        <w:rPr>
          <w:rFonts w:ascii="Arial" w:hAnsi="Arial" w:cs="Arial"/>
          <w:b/>
          <w:bCs/>
        </w:rPr>
      </w:pPr>
      <w:r w:rsidRPr="005B61A2">
        <w:rPr>
          <w:rFonts w:ascii="Arial" w:hAnsi="Arial" w:cs="Arial"/>
          <w:b/>
          <w:bCs/>
        </w:rPr>
        <w:lastRenderedPageBreak/>
        <w:t>A.10.10 Interpretación de estudios:</w:t>
      </w:r>
    </w:p>
    <w:tbl>
      <w:tblPr>
        <w:tblStyle w:val="Tablaconcuadrcula"/>
        <w:tblW w:w="0" w:type="auto"/>
        <w:tblLook w:val="04A0" w:firstRow="1" w:lastRow="0" w:firstColumn="1" w:lastColumn="0" w:noHBand="0" w:noVBand="1"/>
      </w:tblPr>
      <w:tblGrid>
        <w:gridCol w:w="9962"/>
      </w:tblGrid>
      <w:tr w:rsidR="00CE6BA9" w14:paraId="107614AC" w14:textId="77777777" w:rsidTr="00CE6BA9">
        <w:tc>
          <w:tcPr>
            <w:tcW w:w="9962" w:type="dxa"/>
          </w:tcPr>
          <w:p w14:paraId="45F79C3F"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Evaluación de la Respuesta a líquidos guiados por ecocardiografía visualizando el tracto de salida del ventrículo izquierdo y velocidad de flujo de la arteria carótida.</w:t>
            </w:r>
          </w:p>
          <w:p w14:paraId="4731F860"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 xml:space="preserve">Amplitud de </w:t>
            </w:r>
            <w:proofErr w:type="spellStart"/>
            <w:r w:rsidRPr="00745329">
              <w:rPr>
                <w:rFonts w:ascii="Arial" w:hAnsi="Arial" w:cs="Arial"/>
                <w:sz w:val="22"/>
                <w:szCs w:val="22"/>
              </w:rPr>
              <w:t>distruibución</w:t>
            </w:r>
            <w:proofErr w:type="spellEnd"/>
            <w:r w:rsidRPr="00745329">
              <w:rPr>
                <w:rFonts w:ascii="Arial" w:hAnsi="Arial" w:cs="Arial"/>
                <w:sz w:val="22"/>
                <w:szCs w:val="22"/>
              </w:rPr>
              <w:t xml:space="preserve"> </w:t>
            </w:r>
            <w:proofErr w:type="spellStart"/>
            <w:r w:rsidRPr="00745329">
              <w:rPr>
                <w:rFonts w:ascii="Arial" w:hAnsi="Arial" w:cs="Arial"/>
                <w:sz w:val="22"/>
                <w:szCs w:val="22"/>
              </w:rPr>
              <w:t>eritrocitaria</w:t>
            </w:r>
            <w:proofErr w:type="spellEnd"/>
            <w:r w:rsidRPr="00745329">
              <w:rPr>
                <w:rFonts w:ascii="Arial" w:hAnsi="Arial" w:cs="Arial"/>
                <w:sz w:val="22"/>
                <w:szCs w:val="22"/>
              </w:rPr>
              <w:t xml:space="preserve"> como predictor independiente de mortalidad en la Unidad de Terapia Intensiva del Hospital Ángeles Pedregal. </w:t>
            </w:r>
          </w:p>
          <w:p w14:paraId="63124C65"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 xml:space="preserve">Cambios hemodinámicos en pacientes con SIRA grave a través de ecocardiograma </w:t>
            </w:r>
            <w:proofErr w:type="spellStart"/>
            <w:r w:rsidRPr="00745329">
              <w:rPr>
                <w:rFonts w:ascii="Arial" w:hAnsi="Arial" w:cs="Arial"/>
                <w:sz w:val="22"/>
                <w:szCs w:val="22"/>
              </w:rPr>
              <w:t>transesofágico</w:t>
            </w:r>
            <w:proofErr w:type="spellEnd"/>
            <w:r w:rsidRPr="00745329">
              <w:rPr>
                <w:rFonts w:ascii="Arial" w:hAnsi="Arial" w:cs="Arial"/>
                <w:sz w:val="22"/>
                <w:szCs w:val="22"/>
              </w:rPr>
              <w:t xml:space="preserve"> durante maniobras de reclutamiento. </w:t>
            </w:r>
          </w:p>
          <w:p w14:paraId="5009B082" w14:textId="77777777" w:rsidR="00CE6BA9" w:rsidRDefault="00745329" w:rsidP="00745329">
            <w:pPr>
              <w:pStyle w:val="Default"/>
              <w:jc w:val="both"/>
              <w:rPr>
                <w:rFonts w:ascii="Arial" w:hAnsi="Arial" w:cs="Arial"/>
                <w:sz w:val="22"/>
                <w:szCs w:val="22"/>
              </w:rPr>
            </w:pPr>
            <w:r w:rsidRPr="00745329">
              <w:rPr>
                <w:rFonts w:ascii="Arial" w:hAnsi="Arial" w:cs="Arial"/>
                <w:sz w:val="22"/>
                <w:szCs w:val="22"/>
              </w:rPr>
              <w:t>Comparación del SOFA score al ingreso al servicio de Urgencias y la Unidad de Terapia Intensiva como predictor de mortalidad.</w:t>
            </w:r>
          </w:p>
          <w:p w14:paraId="1EC541B2" w14:textId="7927D680" w:rsidR="00CC509B" w:rsidRDefault="00CC509B" w:rsidP="00745329">
            <w:pPr>
              <w:pStyle w:val="Default"/>
              <w:jc w:val="both"/>
              <w:rPr>
                <w:rFonts w:ascii="Arial" w:hAnsi="Arial" w:cs="Arial"/>
                <w:sz w:val="22"/>
                <w:szCs w:val="22"/>
              </w:rPr>
            </w:pPr>
            <w:r w:rsidRPr="00CC509B">
              <w:rPr>
                <w:rFonts w:ascii="Arial" w:hAnsi="Arial" w:cs="Arial"/>
                <w:sz w:val="22"/>
                <w:szCs w:val="22"/>
              </w:rPr>
              <w:t xml:space="preserve">Todas las actividades son supervisadas por </w:t>
            </w:r>
            <w:r w:rsidR="000D19D3" w:rsidRPr="00CC509B">
              <w:rPr>
                <w:rFonts w:ascii="Arial" w:hAnsi="Arial" w:cs="Arial"/>
                <w:sz w:val="22"/>
                <w:szCs w:val="22"/>
              </w:rPr>
              <w:t>médico</w:t>
            </w:r>
            <w:r w:rsidRPr="00CC509B">
              <w:rPr>
                <w:rFonts w:ascii="Arial" w:hAnsi="Arial" w:cs="Arial"/>
                <w:sz w:val="22"/>
                <w:szCs w:val="22"/>
              </w:rPr>
              <w:t xml:space="preserve"> adscrito en turno</w:t>
            </w:r>
          </w:p>
        </w:tc>
      </w:tr>
    </w:tbl>
    <w:p w14:paraId="1D03B72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A.10.11 Procedimientos diagnósticos y terapéuticos:</w:t>
      </w:r>
    </w:p>
    <w:tbl>
      <w:tblPr>
        <w:tblStyle w:val="Tablaconcuadrcula"/>
        <w:tblW w:w="0" w:type="auto"/>
        <w:tblLook w:val="04A0" w:firstRow="1" w:lastRow="0" w:firstColumn="1" w:lastColumn="0" w:noHBand="0" w:noVBand="1"/>
      </w:tblPr>
      <w:tblGrid>
        <w:gridCol w:w="9962"/>
      </w:tblGrid>
      <w:tr w:rsidR="00CE6BA9" w14:paraId="3AAC7688" w14:textId="77777777" w:rsidTr="00CE6BA9">
        <w:tc>
          <w:tcPr>
            <w:tcW w:w="9962" w:type="dxa"/>
          </w:tcPr>
          <w:p w14:paraId="3295C3CF" w14:textId="77777777" w:rsidR="00745329" w:rsidRPr="00745329" w:rsidRDefault="00745329" w:rsidP="00745329">
            <w:pPr>
              <w:pStyle w:val="Default"/>
              <w:jc w:val="both"/>
              <w:rPr>
                <w:rFonts w:ascii="Arial" w:hAnsi="Arial" w:cs="Arial"/>
                <w:sz w:val="22"/>
                <w:szCs w:val="22"/>
              </w:rPr>
            </w:pPr>
            <w:r w:rsidRPr="00745329">
              <w:rPr>
                <w:rFonts w:ascii="Arial" w:hAnsi="Arial" w:cs="Arial"/>
                <w:sz w:val="22"/>
                <w:szCs w:val="22"/>
              </w:rPr>
              <w:t xml:space="preserve">Ecocardiografía Básica para el enfermo grave: Aplicar la técnica de levantamiento pasivo de piernas para conocer la potencial respuesta a volumen midiendo la velocidad del flujo aórtico, medición de las cavidades cardíacas, medición </w:t>
            </w:r>
            <w:proofErr w:type="gramStart"/>
            <w:r w:rsidRPr="00745329">
              <w:rPr>
                <w:rFonts w:ascii="Arial" w:hAnsi="Arial" w:cs="Arial"/>
                <w:sz w:val="22"/>
                <w:szCs w:val="22"/>
              </w:rPr>
              <w:t>del fracción</w:t>
            </w:r>
            <w:proofErr w:type="gramEnd"/>
            <w:r w:rsidRPr="00745329">
              <w:rPr>
                <w:rFonts w:ascii="Arial" w:hAnsi="Arial" w:cs="Arial"/>
                <w:sz w:val="22"/>
                <w:szCs w:val="22"/>
              </w:rPr>
              <w:t xml:space="preserve"> de expulsión por el método de Simpson, reconocer y medir la disfunción diabólica del ventrículo izquierdo.</w:t>
            </w:r>
          </w:p>
          <w:p w14:paraId="3685ACF9" w14:textId="77777777" w:rsidR="00CE6BA9" w:rsidRDefault="00745329" w:rsidP="00745329">
            <w:pPr>
              <w:pStyle w:val="Default"/>
              <w:jc w:val="both"/>
              <w:rPr>
                <w:rFonts w:ascii="Arial" w:hAnsi="Arial" w:cs="Arial"/>
                <w:sz w:val="22"/>
                <w:szCs w:val="22"/>
              </w:rPr>
            </w:pPr>
            <w:r w:rsidRPr="00745329">
              <w:rPr>
                <w:rFonts w:ascii="Arial" w:hAnsi="Arial" w:cs="Arial"/>
                <w:sz w:val="22"/>
                <w:szCs w:val="22"/>
              </w:rPr>
              <w:t xml:space="preserve">Medición de la presión </w:t>
            </w:r>
            <w:proofErr w:type="spellStart"/>
            <w:r w:rsidRPr="00745329">
              <w:rPr>
                <w:rFonts w:ascii="Arial" w:hAnsi="Arial" w:cs="Arial"/>
                <w:sz w:val="22"/>
                <w:szCs w:val="22"/>
              </w:rPr>
              <w:t>intrabdominal</w:t>
            </w:r>
            <w:proofErr w:type="spellEnd"/>
            <w:r w:rsidRPr="00745329">
              <w:rPr>
                <w:rFonts w:ascii="Arial" w:hAnsi="Arial" w:cs="Arial"/>
                <w:sz w:val="22"/>
                <w:szCs w:val="22"/>
              </w:rPr>
              <w:t>.</w:t>
            </w:r>
          </w:p>
          <w:p w14:paraId="41499EF4" w14:textId="7D30B81E" w:rsidR="00745329" w:rsidRPr="00581A9F" w:rsidRDefault="00745329" w:rsidP="00745329">
            <w:pPr>
              <w:pStyle w:val="Body1"/>
              <w:jc w:val="both"/>
              <w:rPr>
                <w:rFonts w:ascii="Helvetica" w:hAnsi="Helvetica"/>
                <w:sz w:val="20"/>
                <w:lang w:val="es-MX"/>
              </w:rPr>
            </w:pPr>
            <w:r w:rsidRPr="00581A9F">
              <w:rPr>
                <w:rFonts w:ascii="Helvetica" w:eastAsia="Helvetica" w:hAnsi="Helvetica"/>
                <w:sz w:val="20"/>
                <w:lang w:val="es-MX"/>
              </w:rPr>
              <w:t>Conocimiento de los principios fisiológicos de la medición del gasto cardíaco de manera no invasiva e interpretación de las variables hemodinámicas</w:t>
            </w:r>
            <w:r>
              <w:rPr>
                <w:rFonts w:ascii="Helvetica" w:eastAsia="Helvetica" w:hAnsi="Helvetica"/>
                <w:sz w:val="20"/>
                <w:lang w:val="es-MX"/>
              </w:rPr>
              <w:t>.</w:t>
            </w:r>
          </w:p>
          <w:p w14:paraId="4063CFF5" w14:textId="77777777" w:rsidR="00745329" w:rsidRPr="00581A9F" w:rsidRDefault="00745329" w:rsidP="00745329">
            <w:pPr>
              <w:pStyle w:val="Body1"/>
              <w:jc w:val="both"/>
              <w:rPr>
                <w:rFonts w:ascii="Helvetica" w:hAnsi="Helvetica"/>
                <w:sz w:val="20"/>
                <w:lang w:val="es-MX"/>
              </w:rPr>
            </w:pPr>
            <w:r w:rsidRPr="00581A9F">
              <w:rPr>
                <w:rFonts w:ascii="Helvetica" w:eastAsia="Helvetica" w:hAnsi="Helvetica"/>
                <w:sz w:val="20"/>
                <w:lang w:val="es-MX"/>
              </w:rPr>
              <w:t>Conocimiento de técnicas de protección pulmonar en lesión pulmonar aguda como reclutamiento alveolar, decúbito prono y uso de óxido nítrico.</w:t>
            </w:r>
          </w:p>
          <w:p w14:paraId="502DB143" w14:textId="77777777" w:rsidR="00745329" w:rsidRPr="00581A9F" w:rsidRDefault="00745329" w:rsidP="00745329">
            <w:pPr>
              <w:pStyle w:val="Body1"/>
              <w:jc w:val="both"/>
              <w:rPr>
                <w:rFonts w:ascii="Helvetica" w:hAnsi="Helvetica"/>
                <w:sz w:val="20"/>
                <w:lang w:val="es-MX"/>
              </w:rPr>
            </w:pPr>
            <w:r w:rsidRPr="00581A9F">
              <w:rPr>
                <w:rFonts w:ascii="Helvetica" w:eastAsia="Helvetica" w:hAnsi="Helvetica"/>
                <w:sz w:val="20"/>
                <w:lang w:val="es-MX"/>
              </w:rPr>
              <w:t>Interpretación de un ecocardiograma normal y conocimiento profundo del electrocardiograma.</w:t>
            </w:r>
          </w:p>
          <w:p w14:paraId="03F62738" w14:textId="2B86CECF" w:rsidR="00745329" w:rsidRPr="00581A9F" w:rsidRDefault="00745329" w:rsidP="00745329">
            <w:pPr>
              <w:pStyle w:val="Body1"/>
              <w:jc w:val="both"/>
              <w:rPr>
                <w:rFonts w:ascii="Helvetica" w:hAnsi="Helvetica"/>
                <w:sz w:val="20"/>
                <w:lang w:val="es-MX"/>
              </w:rPr>
            </w:pPr>
            <w:r w:rsidRPr="00581A9F">
              <w:rPr>
                <w:rFonts w:ascii="Helvetica" w:hAnsi="Helvetica"/>
                <w:sz w:val="20"/>
                <w:lang w:val="es-MX"/>
              </w:rPr>
              <w:t>Diagnosticar por Ecocardiografía la disfunción sistólica diastólica, crecimiento de cavidades cardíacas y la respuesta a volumen al levantamiento pasivo de piernas midiendo el flujo aórtico en la ventanita 5 cámaras.</w:t>
            </w:r>
          </w:p>
          <w:p w14:paraId="154B3496" w14:textId="77777777" w:rsidR="00745329" w:rsidRDefault="00745329" w:rsidP="00745329">
            <w:pPr>
              <w:pStyle w:val="Body1"/>
              <w:jc w:val="both"/>
              <w:rPr>
                <w:rFonts w:ascii="Helvetica" w:hAnsi="Helvetica"/>
                <w:sz w:val="20"/>
                <w:lang w:val="es-MX"/>
              </w:rPr>
            </w:pPr>
            <w:r w:rsidRPr="00581A9F">
              <w:rPr>
                <w:rFonts w:ascii="Helvetica" w:hAnsi="Helvetica"/>
                <w:sz w:val="20"/>
                <w:lang w:val="es-MX"/>
              </w:rPr>
              <w:t xml:space="preserve">Uso del balón de </w:t>
            </w:r>
            <w:proofErr w:type="spellStart"/>
            <w:r w:rsidRPr="00581A9F">
              <w:rPr>
                <w:rFonts w:ascii="Helvetica" w:hAnsi="Helvetica"/>
                <w:sz w:val="20"/>
                <w:lang w:val="es-MX"/>
              </w:rPr>
              <w:t>contrapulsación</w:t>
            </w:r>
            <w:proofErr w:type="spellEnd"/>
            <w:r w:rsidRPr="00581A9F">
              <w:rPr>
                <w:rFonts w:ascii="Helvetica" w:hAnsi="Helvetica"/>
                <w:sz w:val="20"/>
                <w:lang w:val="es-MX"/>
              </w:rPr>
              <w:t xml:space="preserve"> aórtica</w:t>
            </w:r>
            <w:r>
              <w:rPr>
                <w:rFonts w:ascii="Helvetica" w:hAnsi="Helvetica"/>
                <w:sz w:val="20"/>
                <w:lang w:val="es-MX"/>
              </w:rPr>
              <w:t>.</w:t>
            </w:r>
          </w:p>
          <w:p w14:paraId="012D1C89" w14:textId="293506C0" w:rsidR="00CC509B" w:rsidRPr="00745329" w:rsidRDefault="00CC509B" w:rsidP="00745329">
            <w:pPr>
              <w:pStyle w:val="Body1"/>
              <w:jc w:val="both"/>
              <w:rPr>
                <w:rFonts w:ascii="Helvetica" w:hAnsi="Helvetica"/>
                <w:sz w:val="20"/>
                <w:lang w:val="es-MX"/>
              </w:rPr>
            </w:pPr>
            <w:r w:rsidRPr="00CC509B">
              <w:rPr>
                <w:rFonts w:ascii="Helvetica" w:hAnsi="Helvetica"/>
                <w:sz w:val="20"/>
                <w:lang w:val="es-MX"/>
              </w:rPr>
              <w:t xml:space="preserve">Todas las actividades son supervisadas por </w:t>
            </w:r>
            <w:r w:rsidR="000D19D3" w:rsidRPr="00CC509B">
              <w:rPr>
                <w:rFonts w:ascii="Helvetica" w:hAnsi="Helvetica"/>
                <w:sz w:val="20"/>
                <w:lang w:val="es-MX"/>
              </w:rPr>
              <w:t>médico</w:t>
            </w:r>
            <w:r w:rsidRPr="00CC509B">
              <w:rPr>
                <w:rFonts w:ascii="Helvetica" w:hAnsi="Helvetica"/>
                <w:sz w:val="20"/>
                <w:lang w:val="es-MX"/>
              </w:rPr>
              <w:t xml:space="preserve"> adscrito en turno</w:t>
            </w:r>
          </w:p>
        </w:tc>
      </w:tr>
    </w:tbl>
    <w:p w14:paraId="054C132E"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A.10.12 Discusión de diagnósticos:</w:t>
      </w:r>
    </w:p>
    <w:tbl>
      <w:tblPr>
        <w:tblStyle w:val="Tablaconcuadrcula"/>
        <w:tblW w:w="0" w:type="auto"/>
        <w:tblLook w:val="04A0" w:firstRow="1" w:lastRow="0" w:firstColumn="1" w:lastColumn="0" w:noHBand="0" w:noVBand="1"/>
      </w:tblPr>
      <w:tblGrid>
        <w:gridCol w:w="9962"/>
      </w:tblGrid>
      <w:tr w:rsidR="00CE6BA9" w14:paraId="043FDAAF" w14:textId="77777777" w:rsidTr="00CE6BA9">
        <w:tc>
          <w:tcPr>
            <w:tcW w:w="9962" w:type="dxa"/>
          </w:tcPr>
          <w:p w14:paraId="52888D7F" w14:textId="57B772B3" w:rsidR="00CE6BA9" w:rsidRDefault="00CC509B" w:rsidP="00CC509B">
            <w:pPr>
              <w:pStyle w:val="Default"/>
              <w:jc w:val="both"/>
              <w:rPr>
                <w:rFonts w:ascii="Arial" w:hAnsi="Arial" w:cs="Arial"/>
                <w:sz w:val="22"/>
                <w:szCs w:val="22"/>
              </w:rPr>
            </w:pPr>
            <w:r>
              <w:rPr>
                <w:rFonts w:ascii="Arial" w:hAnsi="Arial" w:cs="Arial"/>
                <w:sz w:val="22"/>
                <w:szCs w:val="22"/>
              </w:rPr>
              <w:t xml:space="preserve">Se </w:t>
            </w:r>
            <w:r w:rsidR="000D19D3">
              <w:rPr>
                <w:rFonts w:ascii="Arial" w:hAnsi="Arial" w:cs="Arial"/>
                <w:sz w:val="22"/>
                <w:szCs w:val="22"/>
              </w:rPr>
              <w:t>llevará</w:t>
            </w:r>
            <w:r>
              <w:rPr>
                <w:rFonts w:ascii="Arial" w:hAnsi="Arial" w:cs="Arial"/>
                <w:sz w:val="22"/>
                <w:szCs w:val="22"/>
              </w:rPr>
              <w:t xml:space="preserve"> a cabo en el pase de visita y entrega de guardia, ya que el alumno, presentara, </w:t>
            </w:r>
            <w:r w:rsidR="00745329">
              <w:rPr>
                <w:rFonts w:ascii="Arial" w:hAnsi="Arial" w:cs="Arial"/>
                <w:sz w:val="22"/>
                <w:szCs w:val="22"/>
              </w:rPr>
              <w:t>revisara, con</w:t>
            </w:r>
            <w:r>
              <w:rPr>
                <w:rFonts w:ascii="Arial" w:hAnsi="Arial" w:cs="Arial"/>
                <w:sz w:val="22"/>
                <w:szCs w:val="22"/>
              </w:rPr>
              <w:t xml:space="preserve">ocerá y </w:t>
            </w:r>
            <w:r w:rsidR="00745329">
              <w:rPr>
                <w:rFonts w:ascii="Arial" w:hAnsi="Arial" w:cs="Arial"/>
                <w:sz w:val="22"/>
                <w:szCs w:val="22"/>
              </w:rPr>
              <w:t xml:space="preserve">razonara </w:t>
            </w:r>
            <w:r>
              <w:rPr>
                <w:rFonts w:ascii="Arial" w:hAnsi="Arial" w:cs="Arial"/>
                <w:sz w:val="22"/>
                <w:szCs w:val="22"/>
              </w:rPr>
              <w:t>los datos e información del paciente obtenidos en la historia clínica y notas</w:t>
            </w:r>
            <w:r w:rsidR="000A55E6">
              <w:rPr>
                <w:rFonts w:ascii="Arial" w:hAnsi="Arial" w:cs="Arial"/>
                <w:sz w:val="22"/>
                <w:szCs w:val="22"/>
              </w:rPr>
              <w:t>, p</w:t>
            </w:r>
            <w:r>
              <w:rPr>
                <w:rFonts w:ascii="Arial" w:hAnsi="Arial" w:cs="Arial"/>
                <w:sz w:val="22"/>
                <w:szCs w:val="22"/>
              </w:rPr>
              <w:t xml:space="preserve">ara poder llegar a un </w:t>
            </w:r>
            <w:r w:rsidR="000D19D3">
              <w:rPr>
                <w:rFonts w:ascii="Arial" w:hAnsi="Arial" w:cs="Arial"/>
                <w:sz w:val="22"/>
                <w:szCs w:val="22"/>
              </w:rPr>
              <w:t>diagnóstico</w:t>
            </w:r>
            <w:r>
              <w:rPr>
                <w:rFonts w:ascii="Arial" w:hAnsi="Arial" w:cs="Arial"/>
                <w:sz w:val="22"/>
                <w:szCs w:val="22"/>
              </w:rPr>
              <w:t xml:space="preserve"> adecuado y con ello su manejo.</w:t>
            </w:r>
          </w:p>
          <w:p w14:paraId="5BA92D68" w14:textId="0C2BA93C" w:rsidR="00CC509B" w:rsidRDefault="00CC509B" w:rsidP="00CC509B">
            <w:pPr>
              <w:pStyle w:val="Default"/>
              <w:jc w:val="both"/>
              <w:rPr>
                <w:rFonts w:ascii="Arial" w:hAnsi="Arial" w:cs="Arial"/>
                <w:sz w:val="22"/>
                <w:szCs w:val="22"/>
              </w:rPr>
            </w:pPr>
            <w:r w:rsidRPr="00CC509B">
              <w:rPr>
                <w:rFonts w:ascii="Arial" w:hAnsi="Arial" w:cs="Arial"/>
                <w:sz w:val="22"/>
                <w:szCs w:val="22"/>
              </w:rPr>
              <w:t xml:space="preserve">Todas las actividades son supervisadas por </w:t>
            </w:r>
            <w:r w:rsidR="000D19D3" w:rsidRPr="00CC509B">
              <w:rPr>
                <w:rFonts w:ascii="Arial" w:hAnsi="Arial" w:cs="Arial"/>
                <w:sz w:val="22"/>
                <w:szCs w:val="22"/>
              </w:rPr>
              <w:t>médico</w:t>
            </w:r>
            <w:r w:rsidRPr="00CC509B">
              <w:rPr>
                <w:rFonts w:ascii="Arial" w:hAnsi="Arial" w:cs="Arial"/>
                <w:sz w:val="22"/>
                <w:szCs w:val="22"/>
              </w:rPr>
              <w:t xml:space="preserve"> adscrito en turno</w:t>
            </w:r>
          </w:p>
        </w:tc>
      </w:tr>
    </w:tbl>
    <w:p w14:paraId="20B50E4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A.10.13.1 Revisión de casos clínicos:</w:t>
      </w:r>
    </w:p>
    <w:tbl>
      <w:tblPr>
        <w:tblStyle w:val="Tablaconcuadrcula"/>
        <w:tblW w:w="0" w:type="auto"/>
        <w:tblLook w:val="04A0" w:firstRow="1" w:lastRow="0" w:firstColumn="1" w:lastColumn="0" w:noHBand="0" w:noVBand="1"/>
      </w:tblPr>
      <w:tblGrid>
        <w:gridCol w:w="9962"/>
      </w:tblGrid>
      <w:tr w:rsidR="00CE6BA9" w14:paraId="4AE9D16F" w14:textId="77777777" w:rsidTr="00CE6BA9">
        <w:tc>
          <w:tcPr>
            <w:tcW w:w="9962" w:type="dxa"/>
          </w:tcPr>
          <w:p w14:paraId="5CF1245D" w14:textId="77777777" w:rsidR="00CE6BA9" w:rsidRDefault="00CC509B" w:rsidP="00CE6BA9">
            <w:pPr>
              <w:pStyle w:val="Default"/>
              <w:jc w:val="both"/>
              <w:rPr>
                <w:rFonts w:ascii="Arial" w:hAnsi="Arial" w:cs="Arial"/>
                <w:sz w:val="22"/>
                <w:szCs w:val="22"/>
              </w:rPr>
            </w:pPr>
            <w:r>
              <w:rPr>
                <w:rFonts w:ascii="Arial" w:hAnsi="Arial" w:cs="Arial"/>
                <w:sz w:val="22"/>
                <w:szCs w:val="22"/>
              </w:rPr>
              <w:t>Lunes de 7:00 a 8: 00 horas, temas a determinar</w:t>
            </w:r>
          </w:p>
          <w:p w14:paraId="2A0CDF93" w14:textId="77777777" w:rsidR="00CC509B" w:rsidRDefault="00CC509B" w:rsidP="00CE6BA9">
            <w:pPr>
              <w:pStyle w:val="Default"/>
              <w:jc w:val="both"/>
              <w:rPr>
                <w:rFonts w:ascii="Arial" w:hAnsi="Arial" w:cs="Arial"/>
                <w:sz w:val="22"/>
                <w:szCs w:val="22"/>
              </w:rPr>
            </w:pPr>
            <w:r>
              <w:rPr>
                <w:rFonts w:ascii="Arial" w:hAnsi="Arial" w:cs="Arial"/>
                <w:sz w:val="22"/>
                <w:szCs w:val="22"/>
              </w:rPr>
              <w:t>La información se entregada ocho días antes de su presentación.</w:t>
            </w:r>
          </w:p>
        </w:tc>
      </w:tr>
    </w:tbl>
    <w:p w14:paraId="071470A9"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A.10.13.2 Sesiones Monográficas:</w:t>
      </w:r>
    </w:p>
    <w:tbl>
      <w:tblPr>
        <w:tblStyle w:val="Tablaconcuadrcula"/>
        <w:tblW w:w="0" w:type="auto"/>
        <w:tblLook w:val="04A0" w:firstRow="1" w:lastRow="0" w:firstColumn="1" w:lastColumn="0" w:noHBand="0" w:noVBand="1"/>
      </w:tblPr>
      <w:tblGrid>
        <w:gridCol w:w="9962"/>
      </w:tblGrid>
      <w:tr w:rsidR="00CE6BA9" w14:paraId="5B296DB2" w14:textId="77777777" w:rsidTr="00CE6BA9">
        <w:tc>
          <w:tcPr>
            <w:tcW w:w="9962" w:type="dxa"/>
          </w:tcPr>
          <w:p w14:paraId="3632B4FF" w14:textId="77777777" w:rsidR="00CE6BA9" w:rsidRDefault="00745329" w:rsidP="00CE6BA9">
            <w:pPr>
              <w:pStyle w:val="Default"/>
              <w:jc w:val="both"/>
              <w:rPr>
                <w:rFonts w:ascii="Arial" w:hAnsi="Arial" w:cs="Arial"/>
                <w:sz w:val="22"/>
                <w:szCs w:val="22"/>
              </w:rPr>
            </w:pPr>
            <w:r>
              <w:rPr>
                <w:rFonts w:ascii="Arial" w:hAnsi="Arial" w:cs="Arial"/>
                <w:sz w:val="22"/>
                <w:szCs w:val="22"/>
              </w:rPr>
              <w:t xml:space="preserve">Martes de 7:00 a 8:00 </w:t>
            </w:r>
            <w:proofErr w:type="spellStart"/>
            <w:r>
              <w:rPr>
                <w:rFonts w:ascii="Arial" w:hAnsi="Arial" w:cs="Arial"/>
                <w:sz w:val="22"/>
                <w:szCs w:val="22"/>
              </w:rPr>
              <w:t>hrs</w:t>
            </w:r>
            <w:proofErr w:type="spellEnd"/>
            <w:r>
              <w:rPr>
                <w:rFonts w:ascii="Arial" w:hAnsi="Arial" w:cs="Arial"/>
                <w:sz w:val="22"/>
                <w:szCs w:val="22"/>
              </w:rPr>
              <w:t>, temas a determinar</w:t>
            </w:r>
          </w:p>
          <w:p w14:paraId="52567DEA" w14:textId="77777777" w:rsidR="00CC509B" w:rsidRDefault="00CC509B" w:rsidP="00CE6BA9">
            <w:pPr>
              <w:pStyle w:val="Default"/>
              <w:jc w:val="both"/>
              <w:rPr>
                <w:rFonts w:ascii="Arial" w:hAnsi="Arial" w:cs="Arial"/>
                <w:sz w:val="22"/>
                <w:szCs w:val="22"/>
              </w:rPr>
            </w:pPr>
            <w:r>
              <w:rPr>
                <w:rFonts w:ascii="Arial" w:hAnsi="Arial" w:cs="Arial"/>
                <w:sz w:val="22"/>
                <w:szCs w:val="22"/>
              </w:rPr>
              <w:t>La información será entregada ocho días antes de sus presentación</w:t>
            </w:r>
          </w:p>
        </w:tc>
      </w:tr>
    </w:tbl>
    <w:p w14:paraId="5F6230E3"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A.10.13.3 Sesiones bibliográficas:</w:t>
      </w:r>
    </w:p>
    <w:tbl>
      <w:tblPr>
        <w:tblStyle w:val="Tablaconcuadrcula"/>
        <w:tblW w:w="0" w:type="auto"/>
        <w:tblLook w:val="04A0" w:firstRow="1" w:lastRow="0" w:firstColumn="1" w:lastColumn="0" w:noHBand="0" w:noVBand="1"/>
      </w:tblPr>
      <w:tblGrid>
        <w:gridCol w:w="9962"/>
      </w:tblGrid>
      <w:tr w:rsidR="00CE6BA9" w14:paraId="5C305029" w14:textId="77777777" w:rsidTr="00CE6BA9">
        <w:tc>
          <w:tcPr>
            <w:tcW w:w="9962" w:type="dxa"/>
          </w:tcPr>
          <w:p w14:paraId="54FA4B88" w14:textId="77777777" w:rsidR="00CE6BA9" w:rsidRDefault="00745329" w:rsidP="00CE6BA9">
            <w:pPr>
              <w:pStyle w:val="Default"/>
              <w:jc w:val="both"/>
              <w:rPr>
                <w:rFonts w:ascii="Arial" w:hAnsi="Arial" w:cs="Arial"/>
                <w:sz w:val="22"/>
                <w:szCs w:val="22"/>
              </w:rPr>
            </w:pPr>
            <w:r>
              <w:rPr>
                <w:rFonts w:ascii="Arial" w:hAnsi="Arial" w:cs="Arial"/>
                <w:sz w:val="22"/>
                <w:szCs w:val="22"/>
              </w:rPr>
              <w:t>Viernes</w:t>
            </w:r>
            <w:r w:rsidRPr="00745329">
              <w:rPr>
                <w:rFonts w:ascii="Arial" w:hAnsi="Arial" w:cs="Arial"/>
                <w:sz w:val="22"/>
                <w:szCs w:val="22"/>
              </w:rPr>
              <w:t xml:space="preserve"> de 7:00 a 8:00 </w:t>
            </w:r>
            <w:proofErr w:type="spellStart"/>
            <w:r w:rsidRPr="00745329">
              <w:rPr>
                <w:rFonts w:ascii="Arial" w:hAnsi="Arial" w:cs="Arial"/>
                <w:sz w:val="22"/>
                <w:szCs w:val="22"/>
              </w:rPr>
              <w:t>hrs</w:t>
            </w:r>
            <w:proofErr w:type="spellEnd"/>
            <w:r w:rsidRPr="00745329">
              <w:rPr>
                <w:rFonts w:ascii="Arial" w:hAnsi="Arial" w:cs="Arial"/>
                <w:sz w:val="22"/>
                <w:szCs w:val="22"/>
              </w:rPr>
              <w:t>, temas a determinar</w:t>
            </w:r>
          </w:p>
          <w:p w14:paraId="21307CCC" w14:textId="77777777" w:rsidR="00CC509B" w:rsidRDefault="00CC509B" w:rsidP="00CE6BA9">
            <w:pPr>
              <w:pStyle w:val="Default"/>
              <w:jc w:val="both"/>
              <w:rPr>
                <w:rFonts w:ascii="Arial" w:hAnsi="Arial" w:cs="Arial"/>
                <w:sz w:val="22"/>
                <w:szCs w:val="22"/>
              </w:rPr>
            </w:pPr>
            <w:r>
              <w:rPr>
                <w:rFonts w:ascii="Arial" w:hAnsi="Arial" w:cs="Arial"/>
                <w:sz w:val="22"/>
                <w:szCs w:val="22"/>
              </w:rPr>
              <w:t>La información será entregada ocho días antes de su presentación.</w:t>
            </w:r>
          </w:p>
        </w:tc>
      </w:tr>
    </w:tbl>
    <w:p w14:paraId="44801B9F"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14:paraId="646A4826" w14:textId="77777777" w:rsidTr="00CE6BA9">
        <w:tc>
          <w:tcPr>
            <w:tcW w:w="9962" w:type="dxa"/>
          </w:tcPr>
          <w:p w14:paraId="01B07DBB" w14:textId="77777777" w:rsidR="00CE6BA9" w:rsidRDefault="00CC509B" w:rsidP="00CE6BA9">
            <w:pPr>
              <w:pStyle w:val="Default"/>
              <w:jc w:val="both"/>
              <w:rPr>
                <w:rFonts w:ascii="Arial" w:hAnsi="Arial" w:cs="Arial"/>
                <w:sz w:val="22"/>
                <w:szCs w:val="22"/>
              </w:rPr>
            </w:pPr>
            <w:r>
              <w:rPr>
                <w:rFonts w:ascii="Arial" w:hAnsi="Arial" w:cs="Arial"/>
                <w:sz w:val="22"/>
                <w:szCs w:val="22"/>
              </w:rPr>
              <w:t>Lunes de 10:00 a 1</w:t>
            </w:r>
            <w:r w:rsidR="00D510A9">
              <w:rPr>
                <w:rFonts w:ascii="Arial" w:hAnsi="Arial" w:cs="Arial"/>
                <w:sz w:val="22"/>
                <w:szCs w:val="22"/>
              </w:rPr>
              <w:t>2</w:t>
            </w:r>
            <w:r>
              <w:rPr>
                <w:rFonts w:ascii="Arial" w:hAnsi="Arial" w:cs="Arial"/>
                <w:sz w:val="22"/>
                <w:szCs w:val="22"/>
              </w:rPr>
              <w:t xml:space="preserve">:00 </w:t>
            </w:r>
            <w:proofErr w:type="spellStart"/>
            <w:r>
              <w:rPr>
                <w:rFonts w:ascii="Arial" w:hAnsi="Arial" w:cs="Arial"/>
                <w:sz w:val="22"/>
                <w:szCs w:val="22"/>
              </w:rPr>
              <w:t>hrs</w:t>
            </w:r>
            <w:proofErr w:type="spellEnd"/>
            <w:r>
              <w:rPr>
                <w:rFonts w:ascii="Arial" w:hAnsi="Arial" w:cs="Arial"/>
                <w:sz w:val="22"/>
                <w:szCs w:val="22"/>
              </w:rPr>
              <w:t>.</w:t>
            </w:r>
          </w:p>
          <w:p w14:paraId="6AD40FAD" w14:textId="77777777" w:rsidR="00CC509B" w:rsidRDefault="00CC509B" w:rsidP="00CE6BA9">
            <w:pPr>
              <w:pStyle w:val="Default"/>
              <w:jc w:val="both"/>
              <w:rPr>
                <w:rFonts w:ascii="Arial" w:hAnsi="Arial" w:cs="Arial"/>
                <w:sz w:val="22"/>
                <w:szCs w:val="22"/>
              </w:rPr>
            </w:pPr>
            <w:r>
              <w:rPr>
                <w:rFonts w:ascii="Arial" w:hAnsi="Arial" w:cs="Arial"/>
                <w:sz w:val="22"/>
                <w:szCs w:val="22"/>
              </w:rPr>
              <w:t>La información se entregada ocho días antes de su presentación.</w:t>
            </w:r>
          </w:p>
        </w:tc>
      </w:tr>
    </w:tbl>
    <w:p w14:paraId="5C5EC4BA"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A.10.13.5. Sesión terapéutica: </w:t>
      </w:r>
    </w:p>
    <w:tbl>
      <w:tblPr>
        <w:tblStyle w:val="Tablaconcuadrcula"/>
        <w:tblW w:w="0" w:type="auto"/>
        <w:tblLook w:val="04A0" w:firstRow="1" w:lastRow="0" w:firstColumn="1" w:lastColumn="0" w:noHBand="0" w:noVBand="1"/>
      </w:tblPr>
      <w:tblGrid>
        <w:gridCol w:w="9962"/>
      </w:tblGrid>
      <w:tr w:rsidR="00CE6BA9" w14:paraId="5D56140D" w14:textId="77777777" w:rsidTr="00CE6BA9">
        <w:tc>
          <w:tcPr>
            <w:tcW w:w="9962" w:type="dxa"/>
          </w:tcPr>
          <w:p w14:paraId="3AADF521" w14:textId="77777777" w:rsidR="00CE6BA9" w:rsidRDefault="00D510A9" w:rsidP="00CE6BA9">
            <w:pPr>
              <w:rPr>
                <w:rFonts w:ascii="Arial" w:hAnsi="Arial" w:cs="Arial"/>
                <w:bCs/>
              </w:rPr>
            </w:pPr>
            <w:r>
              <w:rPr>
                <w:rFonts w:ascii="Arial" w:hAnsi="Arial" w:cs="Arial"/>
                <w:bCs/>
              </w:rPr>
              <w:t xml:space="preserve">Ultimo martes </w:t>
            </w:r>
            <w:proofErr w:type="spellStart"/>
            <w:r>
              <w:rPr>
                <w:rFonts w:ascii="Arial" w:hAnsi="Arial" w:cs="Arial"/>
                <w:bCs/>
              </w:rPr>
              <w:t>martes</w:t>
            </w:r>
            <w:proofErr w:type="spellEnd"/>
            <w:r>
              <w:rPr>
                <w:rFonts w:ascii="Arial" w:hAnsi="Arial" w:cs="Arial"/>
                <w:bCs/>
              </w:rPr>
              <w:t xml:space="preserve"> de cada mes de 10:00 a 11:00 </w:t>
            </w:r>
            <w:proofErr w:type="spellStart"/>
            <w:r>
              <w:rPr>
                <w:rFonts w:ascii="Arial" w:hAnsi="Arial" w:cs="Arial"/>
                <w:bCs/>
              </w:rPr>
              <w:t>hrs</w:t>
            </w:r>
            <w:proofErr w:type="spellEnd"/>
            <w:r>
              <w:rPr>
                <w:rFonts w:ascii="Arial" w:hAnsi="Arial" w:cs="Arial"/>
                <w:bCs/>
              </w:rPr>
              <w:t>, caso a determinar.</w:t>
            </w:r>
          </w:p>
          <w:p w14:paraId="3EA1B97F" w14:textId="77777777" w:rsidR="00D510A9" w:rsidRPr="00D510A9" w:rsidRDefault="00D510A9" w:rsidP="00CE6BA9">
            <w:pPr>
              <w:rPr>
                <w:rFonts w:ascii="Arial" w:hAnsi="Arial" w:cs="Arial"/>
                <w:bCs/>
              </w:rPr>
            </w:pPr>
            <w:r w:rsidRPr="00D510A9">
              <w:rPr>
                <w:rFonts w:ascii="Arial" w:hAnsi="Arial" w:cs="Arial"/>
                <w:bCs/>
              </w:rPr>
              <w:t>La información se entregada ocho días antes de su presentación</w:t>
            </w:r>
            <w:r>
              <w:rPr>
                <w:rFonts w:ascii="Arial" w:hAnsi="Arial" w:cs="Arial"/>
                <w:bCs/>
              </w:rPr>
              <w:t xml:space="preserve"> y  la cabecera del paciente.</w:t>
            </w:r>
          </w:p>
        </w:tc>
      </w:tr>
    </w:tbl>
    <w:p w14:paraId="4A4C2B89"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A.10.13.6 Sesiones departamentales: </w:t>
      </w:r>
    </w:p>
    <w:tbl>
      <w:tblPr>
        <w:tblStyle w:val="Tablaconcuadrcula"/>
        <w:tblW w:w="0" w:type="auto"/>
        <w:tblLook w:val="04A0" w:firstRow="1" w:lastRow="0" w:firstColumn="1" w:lastColumn="0" w:noHBand="0" w:noVBand="1"/>
      </w:tblPr>
      <w:tblGrid>
        <w:gridCol w:w="9962"/>
      </w:tblGrid>
      <w:tr w:rsidR="00CE6BA9" w14:paraId="409AD769" w14:textId="77777777" w:rsidTr="00CE6BA9">
        <w:tc>
          <w:tcPr>
            <w:tcW w:w="9962" w:type="dxa"/>
          </w:tcPr>
          <w:p w14:paraId="672F076D" w14:textId="77777777" w:rsidR="00CE6BA9" w:rsidRDefault="00D510A9" w:rsidP="00CE6BA9">
            <w:pPr>
              <w:rPr>
                <w:rFonts w:ascii="Arial" w:hAnsi="Arial" w:cs="Arial"/>
                <w:bCs/>
              </w:rPr>
            </w:pPr>
            <w:r w:rsidRPr="00D510A9">
              <w:rPr>
                <w:rFonts w:ascii="Arial" w:hAnsi="Arial" w:cs="Arial"/>
                <w:bCs/>
              </w:rPr>
              <w:t xml:space="preserve">Ultimo lunes de cada mes de 10:00 a 11: 00 </w:t>
            </w:r>
            <w:proofErr w:type="spellStart"/>
            <w:r w:rsidRPr="00D510A9">
              <w:rPr>
                <w:rFonts w:ascii="Arial" w:hAnsi="Arial" w:cs="Arial"/>
                <w:bCs/>
              </w:rPr>
              <w:t>hrs</w:t>
            </w:r>
            <w:proofErr w:type="spellEnd"/>
            <w:r w:rsidRPr="00D510A9">
              <w:rPr>
                <w:rFonts w:ascii="Arial" w:hAnsi="Arial" w:cs="Arial"/>
                <w:bCs/>
              </w:rPr>
              <w:t>. Tema a determinar</w:t>
            </w:r>
          </w:p>
          <w:p w14:paraId="123CC694" w14:textId="77777777" w:rsidR="00D510A9" w:rsidRPr="00D510A9" w:rsidRDefault="00D510A9" w:rsidP="00CE6BA9">
            <w:pPr>
              <w:rPr>
                <w:rFonts w:ascii="Arial" w:hAnsi="Arial" w:cs="Arial"/>
                <w:bCs/>
              </w:rPr>
            </w:pPr>
            <w:r w:rsidRPr="00D510A9">
              <w:rPr>
                <w:rFonts w:ascii="Arial" w:hAnsi="Arial" w:cs="Arial"/>
                <w:bCs/>
              </w:rPr>
              <w:t>La información se entregada ocho días antes de su presentación.</w:t>
            </w:r>
          </w:p>
        </w:tc>
      </w:tr>
    </w:tbl>
    <w:p w14:paraId="0F46A11A"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A.10.13.7 </w:t>
      </w:r>
      <w:r w:rsidRPr="005B61A2">
        <w:rPr>
          <w:rFonts w:ascii="Arial" w:hAnsi="Arial" w:cs="Arial"/>
          <w:b/>
          <w:bCs/>
          <w:iCs/>
        </w:rPr>
        <w:t>Sesiones generales:</w:t>
      </w:r>
    </w:p>
    <w:tbl>
      <w:tblPr>
        <w:tblStyle w:val="Tablaconcuadrcula"/>
        <w:tblW w:w="0" w:type="auto"/>
        <w:tblLook w:val="04A0" w:firstRow="1" w:lastRow="0" w:firstColumn="1" w:lastColumn="0" w:noHBand="0" w:noVBand="1"/>
      </w:tblPr>
      <w:tblGrid>
        <w:gridCol w:w="9962"/>
      </w:tblGrid>
      <w:tr w:rsidR="00CE6BA9" w14:paraId="51552589" w14:textId="77777777" w:rsidTr="00CE6BA9">
        <w:tc>
          <w:tcPr>
            <w:tcW w:w="9962" w:type="dxa"/>
          </w:tcPr>
          <w:p w14:paraId="239F20A3" w14:textId="77777777" w:rsidR="00CE6BA9" w:rsidRDefault="00745329" w:rsidP="00CE6BA9">
            <w:pPr>
              <w:rPr>
                <w:rFonts w:ascii="Arial" w:hAnsi="Arial" w:cs="Arial"/>
                <w:bCs/>
              </w:rPr>
            </w:pPr>
            <w:r>
              <w:rPr>
                <w:rFonts w:ascii="Arial" w:hAnsi="Arial" w:cs="Arial"/>
                <w:bCs/>
              </w:rPr>
              <w:t xml:space="preserve">Ultimo miércoles de cada mes de 10:00 a 13:00 </w:t>
            </w:r>
            <w:proofErr w:type="spellStart"/>
            <w:r>
              <w:rPr>
                <w:rFonts w:ascii="Arial" w:hAnsi="Arial" w:cs="Arial"/>
                <w:bCs/>
              </w:rPr>
              <w:t>hrs</w:t>
            </w:r>
            <w:proofErr w:type="spellEnd"/>
          </w:p>
          <w:p w14:paraId="2AB3DDEA" w14:textId="77777777" w:rsidR="00745329" w:rsidRPr="00745329" w:rsidRDefault="00745329" w:rsidP="00CE6BA9">
            <w:pPr>
              <w:rPr>
                <w:rFonts w:ascii="Arial" w:hAnsi="Arial" w:cs="Arial"/>
                <w:bCs/>
              </w:rPr>
            </w:pPr>
            <w:r>
              <w:rPr>
                <w:rFonts w:ascii="Arial" w:hAnsi="Arial" w:cs="Arial"/>
                <w:bCs/>
              </w:rPr>
              <w:t>Temas a determinar</w:t>
            </w:r>
          </w:p>
        </w:tc>
      </w:tr>
    </w:tbl>
    <w:p w14:paraId="6E748B99" w14:textId="77777777" w:rsidR="00CD2C12" w:rsidRDefault="00CD2C12" w:rsidP="00CE6BA9">
      <w:pPr>
        <w:spacing w:after="0" w:line="240" w:lineRule="auto"/>
        <w:rPr>
          <w:rFonts w:ascii="Arial" w:hAnsi="Arial" w:cs="Arial"/>
          <w:b/>
          <w:bCs/>
        </w:rPr>
      </w:pPr>
    </w:p>
    <w:p w14:paraId="4A8DD634" w14:textId="7A5D7593" w:rsidR="00CE6BA9" w:rsidRPr="005B61A2" w:rsidRDefault="00CE6BA9" w:rsidP="00CE6BA9">
      <w:pPr>
        <w:spacing w:after="0" w:line="240" w:lineRule="auto"/>
        <w:rPr>
          <w:rFonts w:ascii="Arial" w:hAnsi="Arial" w:cs="Arial"/>
          <w:b/>
          <w:bCs/>
        </w:rPr>
      </w:pPr>
      <w:r w:rsidRPr="005B61A2">
        <w:rPr>
          <w:rFonts w:ascii="Arial" w:hAnsi="Arial" w:cs="Arial"/>
          <w:b/>
          <w:bCs/>
        </w:rPr>
        <w:lastRenderedPageBreak/>
        <w:t xml:space="preserve">A.10.13.8 </w:t>
      </w:r>
      <w:r w:rsidRPr="005B61A2">
        <w:rPr>
          <w:rFonts w:ascii="Arial" w:hAnsi="Arial" w:cs="Arial"/>
          <w:b/>
          <w:bCs/>
          <w:iCs/>
        </w:rPr>
        <w:t>Otras actividades:</w:t>
      </w:r>
    </w:p>
    <w:tbl>
      <w:tblPr>
        <w:tblStyle w:val="Tablaconcuadrcula"/>
        <w:tblW w:w="0" w:type="auto"/>
        <w:tblLook w:val="04A0" w:firstRow="1" w:lastRow="0" w:firstColumn="1" w:lastColumn="0" w:noHBand="0" w:noVBand="1"/>
      </w:tblPr>
      <w:tblGrid>
        <w:gridCol w:w="9962"/>
      </w:tblGrid>
      <w:tr w:rsidR="00CE6BA9" w14:paraId="5E870AEF" w14:textId="77777777" w:rsidTr="00CE6BA9">
        <w:tc>
          <w:tcPr>
            <w:tcW w:w="9962" w:type="dxa"/>
          </w:tcPr>
          <w:p w14:paraId="3E5F7623" w14:textId="77777777" w:rsidR="00CE6BA9" w:rsidRDefault="00745329" w:rsidP="00CE6BA9">
            <w:pPr>
              <w:rPr>
                <w:rFonts w:ascii="Arial" w:hAnsi="Arial" w:cs="Arial"/>
                <w:bCs/>
              </w:rPr>
            </w:pPr>
            <w:r w:rsidRPr="00745329">
              <w:rPr>
                <w:rFonts w:ascii="Arial" w:hAnsi="Arial" w:cs="Arial"/>
                <w:bCs/>
              </w:rPr>
              <w:t>Asistencia a cursos y congresos</w:t>
            </w:r>
            <w:r>
              <w:rPr>
                <w:rFonts w:ascii="Arial" w:hAnsi="Arial" w:cs="Arial"/>
                <w:bCs/>
              </w:rPr>
              <w:t>:</w:t>
            </w:r>
          </w:p>
          <w:p w14:paraId="6F43F01C" w14:textId="77777777" w:rsidR="00745329" w:rsidRDefault="00745329" w:rsidP="00CE6BA9">
            <w:pPr>
              <w:rPr>
                <w:rFonts w:ascii="Arial" w:hAnsi="Arial" w:cs="Arial"/>
                <w:bCs/>
              </w:rPr>
            </w:pPr>
            <w:r>
              <w:rPr>
                <w:rFonts w:ascii="Arial" w:hAnsi="Arial" w:cs="Arial"/>
                <w:bCs/>
              </w:rPr>
              <w:t xml:space="preserve">Manejo de </w:t>
            </w:r>
            <w:r w:rsidR="00CC509B">
              <w:rPr>
                <w:rFonts w:ascii="Arial" w:hAnsi="Arial" w:cs="Arial"/>
                <w:bCs/>
              </w:rPr>
              <w:t>vía</w:t>
            </w:r>
            <w:r>
              <w:rPr>
                <w:rFonts w:ascii="Arial" w:hAnsi="Arial" w:cs="Arial"/>
                <w:bCs/>
              </w:rPr>
              <w:t xml:space="preserve"> aérea difícil</w:t>
            </w:r>
          </w:p>
          <w:p w14:paraId="1C5F4262" w14:textId="77777777" w:rsidR="00745329" w:rsidRDefault="00745329" w:rsidP="00CE6BA9">
            <w:pPr>
              <w:rPr>
                <w:rFonts w:ascii="Arial" w:hAnsi="Arial" w:cs="Arial"/>
                <w:bCs/>
              </w:rPr>
            </w:pPr>
            <w:r>
              <w:rPr>
                <w:rFonts w:ascii="Arial" w:hAnsi="Arial" w:cs="Arial"/>
                <w:bCs/>
              </w:rPr>
              <w:t xml:space="preserve">Monitoreo </w:t>
            </w:r>
            <w:r w:rsidR="00CC509B">
              <w:rPr>
                <w:rFonts w:ascii="Arial" w:hAnsi="Arial" w:cs="Arial"/>
                <w:bCs/>
              </w:rPr>
              <w:t>hemodinámica</w:t>
            </w:r>
            <w:r>
              <w:rPr>
                <w:rFonts w:ascii="Arial" w:hAnsi="Arial" w:cs="Arial"/>
                <w:bCs/>
              </w:rPr>
              <w:t xml:space="preserve"> avanzado</w:t>
            </w:r>
          </w:p>
          <w:p w14:paraId="0D8265C6" w14:textId="77777777" w:rsidR="00745329" w:rsidRPr="00745329" w:rsidRDefault="00745329" w:rsidP="00CE6BA9">
            <w:pPr>
              <w:rPr>
                <w:rFonts w:ascii="Arial" w:hAnsi="Arial" w:cs="Arial"/>
                <w:bCs/>
              </w:rPr>
            </w:pPr>
            <w:r>
              <w:rPr>
                <w:rFonts w:ascii="Arial" w:hAnsi="Arial" w:cs="Arial"/>
                <w:bCs/>
              </w:rPr>
              <w:t>Congreso nacional de Medicina Critica</w:t>
            </w:r>
          </w:p>
        </w:tc>
      </w:tr>
    </w:tbl>
    <w:p w14:paraId="7DBB60E4" w14:textId="77777777" w:rsidR="00CE6BA9" w:rsidRDefault="00CE6BA9" w:rsidP="009A4924">
      <w:pPr>
        <w:jc w:val="both"/>
        <w:rPr>
          <w:rFonts w:ascii="Arial" w:hAnsi="Arial" w:cs="Arial"/>
          <w:b/>
          <w:bCs/>
        </w:rPr>
      </w:pPr>
    </w:p>
    <w:p w14:paraId="18810484" w14:textId="6597B7D7" w:rsidR="00C956D7" w:rsidRPr="005B61A2" w:rsidRDefault="000014FD" w:rsidP="009A4924">
      <w:pPr>
        <w:jc w:val="both"/>
        <w:rPr>
          <w:rFonts w:ascii="Arial" w:hAnsi="Arial" w:cs="Arial"/>
          <w:bCs/>
        </w:rPr>
      </w:pPr>
      <w:r w:rsidRPr="005B61A2">
        <w:rPr>
          <w:rFonts w:ascii="Arial" w:hAnsi="Arial" w:cs="Arial"/>
          <w:b/>
          <w:bCs/>
        </w:rPr>
        <w:t>A.11</w:t>
      </w:r>
      <w:r w:rsidR="00FB0E66" w:rsidRPr="005B61A2">
        <w:rPr>
          <w:rFonts w:ascii="Arial" w:hAnsi="Arial" w:cs="Arial"/>
          <w:b/>
          <w:bCs/>
        </w:rPr>
        <w:t xml:space="preserve"> Actividades y objetivos por servicio, </w:t>
      </w:r>
      <w:proofErr w:type="spellStart"/>
      <w:r w:rsidR="00FB0E66" w:rsidRPr="005B61A2">
        <w:rPr>
          <w:rFonts w:ascii="Arial" w:hAnsi="Arial" w:cs="Arial"/>
          <w:b/>
          <w:bCs/>
        </w:rPr>
        <w:t>intra</w:t>
      </w:r>
      <w:proofErr w:type="spellEnd"/>
      <w:r w:rsidR="00FB0E66" w:rsidRPr="005B61A2">
        <w:rPr>
          <w:rFonts w:ascii="Arial" w:hAnsi="Arial" w:cs="Arial"/>
          <w:b/>
          <w:bCs/>
        </w:rPr>
        <w:t xml:space="preserve"> y </w:t>
      </w:r>
      <w:proofErr w:type="spellStart"/>
      <w:r w:rsidR="00FB0E66" w:rsidRPr="005B61A2">
        <w:rPr>
          <w:rFonts w:ascii="Arial" w:hAnsi="Arial" w:cs="Arial"/>
          <w:b/>
          <w:bCs/>
        </w:rPr>
        <w:t>extrahospitalarias</w:t>
      </w:r>
      <w:proofErr w:type="spellEnd"/>
      <w:r w:rsidR="00B96838" w:rsidRPr="005B61A2">
        <w:rPr>
          <w:rFonts w:ascii="Arial" w:hAnsi="Arial" w:cs="Arial"/>
          <w:b/>
          <w:bCs/>
        </w:rPr>
        <w:t xml:space="preserve">. </w:t>
      </w:r>
      <w:r w:rsidR="00B96838" w:rsidRPr="005B61A2">
        <w:rPr>
          <w:rFonts w:ascii="Arial" w:eastAsia="Times New Roman" w:hAnsi="Arial" w:cs="Arial"/>
          <w:color w:val="000000"/>
        </w:rPr>
        <w:t>Actividades clínicas que se realizan en los diferentes servicios hospitalarios y de consulta externa por los que rota el médico residente y que están relacionadas con los objetivos cognoscitivos a alcanzar, con las destrezas y actitudes a desarrollar</w:t>
      </w:r>
      <w:r w:rsidR="00A21BA2">
        <w:rPr>
          <w:rFonts w:ascii="Arial" w:eastAsia="Times New Roman" w:hAnsi="Arial" w:cs="Arial"/>
          <w:color w:val="000000"/>
        </w:rPr>
        <w:t xml:space="preserve"> </w:t>
      </w:r>
      <w:r w:rsidR="00007DB7" w:rsidRPr="005B61A2">
        <w:rPr>
          <w:rFonts w:ascii="Arial" w:hAnsi="Arial" w:cs="Arial"/>
          <w:bCs/>
        </w:rPr>
        <w:t>(</w:t>
      </w:r>
      <w:r w:rsidR="00B96838" w:rsidRPr="005B61A2">
        <w:rPr>
          <w:rFonts w:ascii="Arial" w:hAnsi="Arial" w:cs="Arial"/>
          <w:bCs/>
        </w:rPr>
        <w:t>realizar</w:t>
      </w:r>
      <w:r w:rsidR="00007DB7" w:rsidRPr="005B61A2">
        <w:rPr>
          <w:rFonts w:ascii="Arial" w:hAnsi="Arial" w:cs="Arial"/>
          <w:bCs/>
        </w:rPr>
        <w:t xml:space="preserve"> un cuadro por cada servicio)</w:t>
      </w:r>
      <w:r w:rsidR="00B96838" w:rsidRPr="005B61A2">
        <w:rPr>
          <w:rFonts w:ascii="Arial" w:hAnsi="Arial" w:cs="Arial"/>
          <w:bCs/>
        </w:rPr>
        <w:t>:</w:t>
      </w:r>
    </w:p>
    <w:p w14:paraId="2896EED5" w14:textId="77777777" w:rsidR="00262647" w:rsidRDefault="000014FD" w:rsidP="009A4924">
      <w:pPr>
        <w:jc w:val="both"/>
        <w:rPr>
          <w:rFonts w:ascii="Arial" w:hAnsi="Arial" w:cs="Arial"/>
          <w:bCs/>
        </w:rPr>
      </w:pPr>
      <w:r w:rsidRPr="005B61A2">
        <w:rPr>
          <w:rFonts w:ascii="Arial" w:hAnsi="Arial" w:cs="Arial"/>
          <w:bCs/>
        </w:rPr>
        <w:t>Cuadro de identificación del servicio:</w:t>
      </w:r>
    </w:p>
    <w:tbl>
      <w:tblPr>
        <w:tblStyle w:val="Tablaconcuadrcula"/>
        <w:tblW w:w="10343" w:type="dxa"/>
        <w:tblLook w:val="04A0" w:firstRow="1" w:lastRow="0" w:firstColumn="1" w:lastColumn="0" w:noHBand="0" w:noVBand="1"/>
      </w:tblPr>
      <w:tblGrid>
        <w:gridCol w:w="2541"/>
        <w:gridCol w:w="2541"/>
        <w:gridCol w:w="2541"/>
        <w:gridCol w:w="2720"/>
      </w:tblGrid>
      <w:tr w:rsidR="00ED448F" w14:paraId="1032CDB4" w14:textId="77777777" w:rsidTr="00ED448F">
        <w:tc>
          <w:tcPr>
            <w:tcW w:w="2541" w:type="dxa"/>
          </w:tcPr>
          <w:p w14:paraId="415521AB" w14:textId="77777777" w:rsidR="00ED448F" w:rsidRPr="005B61A2" w:rsidRDefault="00ED448F" w:rsidP="00ED448F">
            <w:pPr>
              <w:rPr>
                <w:rFonts w:ascii="Arial" w:hAnsi="Arial" w:cs="Arial"/>
              </w:rPr>
            </w:pPr>
            <w:r w:rsidRPr="005B61A2">
              <w:rPr>
                <w:rFonts w:ascii="Arial" w:hAnsi="Arial" w:cs="Arial"/>
              </w:rPr>
              <w:t>Hospital:</w:t>
            </w:r>
          </w:p>
          <w:p w14:paraId="79F9711D" w14:textId="77777777" w:rsidR="00ED448F" w:rsidRPr="005B61A2" w:rsidRDefault="00ED448F" w:rsidP="00ED448F">
            <w:pPr>
              <w:rPr>
                <w:rFonts w:ascii="Arial" w:hAnsi="Arial" w:cs="Arial"/>
                <w:b/>
                <w:bCs/>
              </w:rPr>
            </w:pPr>
            <w:r w:rsidRPr="005B61A2">
              <w:rPr>
                <w:rFonts w:ascii="Arial" w:hAnsi="Arial" w:cs="Arial"/>
                <w:b/>
                <w:bCs/>
              </w:rPr>
              <w:t>___________________</w:t>
            </w:r>
          </w:p>
          <w:p w14:paraId="71755720" w14:textId="77777777" w:rsidR="00ED448F" w:rsidRDefault="00ED448F" w:rsidP="009A4924">
            <w:pPr>
              <w:jc w:val="both"/>
              <w:rPr>
                <w:rFonts w:ascii="Arial" w:hAnsi="Arial" w:cs="Arial"/>
                <w:bCs/>
              </w:rPr>
            </w:pPr>
          </w:p>
        </w:tc>
        <w:tc>
          <w:tcPr>
            <w:tcW w:w="2541" w:type="dxa"/>
          </w:tcPr>
          <w:p w14:paraId="3D9C4E8D" w14:textId="77777777" w:rsidR="00ED448F" w:rsidRPr="005B61A2" w:rsidRDefault="00ED448F" w:rsidP="00ED448F">
            <w:pPr>
              <w:rPr>
                <w:rFonts w:ascii="Arial" w:hAnsi="Arial" w:cs="Arial"/>
              </w:rPr>
            </w:pPr>
            <w:r w:rsidRPr="005B61A2">
              <w:rPr>
                <w:rFonts w:ascii="Arial" w:hAnsi="Arial" w:cs="Arial"/>
              </w:rPr>
              <w:t>Servicio:</w:t>
            </w:r>
          </w:p>
          <w:p w14:paraId="307E4EAA" w14:textId="77777777" w:rsidR="00ED448F" w:rsidRDefault="00ED448F" w:rsidP="00ED448F">
            <w:pPr>
              <w:jc w:val="both"/>
              <w:rPr>
                <w:rFonts w:ascii="Arial" w:hAnsi="Arial" w:cs="Arial"/>
                <w:bCs/>
              </w:rPr>
            </w:pPr>
            <w:r w:rsidRPr="005B61A2">
              <w:rPr>
                <w:rFonts w:ascii="Arial" w:hAnsi="Arial" w:cs="Arial"/>
                <w:b/>
                <w:bCs/>
              </w:rPr>
              <w:t>___________________</w:t>
            </w:r>
          </w:p>
        </w:tc>
        <w:tc>
          <w:tcPr>
            <w:tcW w:w="2541" w:type="dxa"/>
          </w:tcPr>
          <w:p w14:paraId="789CA89F" w14:textId="77777777" w:rsidR="00ED448F" w:rsidRPr="005B61A2" w:rsidRDefault="00ED448F" w:rsidP="00ED448F">
            <w:pPr>
              <w:rPr>
                <w:rFonts w:ascii="Arial" w:hAnsi="Arial" w:cs="Arial"/>
              </w:rPr>
            </w:pPr>
            <w:r w:rsidRPr="005B61A2">
              <w:rPr>
                <w:rFonts w:ascii="Arial" w:hAnsi="Arial" w:cs="Arial"/>
              </w:rPr>
              <w:t>Fechas de rotación:</w:t>
            </w:r>
          </w:p>
          <w:p w14:paraId="2CFDC5F0" w14:textId="77777777" w:rsidR="00ED448F" w:rsidRDefault="00ED448F" w:rsidP="00ED448F">
            <w:pPr>
              <w:jc w:val="both"/>
              <w:rPr>
                <w:rFonts w:ascii="Arial" w:hAnsi="Arial" w:cs="Arial"/>
                <w:bCs/>
              </w:rPr>
            </w:pPr>
            <w:r w:rsidRPr="005B61A2">
              <w:rPr>
                <w:rFonts w:ascii="Arial" w:hAnsi="Arial" w:cs="Arial"/>
                <w:b/>
                <w:bCs/>
              </w:rPr>
              <w:t>___________________</w:t>
            </w:r>
          </w:p>
        </w:tc>
        <w:tc>
          <w:tcPr>
            <w:tcW w:w="2720" w:type="dxa"/>
          </w:tcPr>
          <w:p w14:paraId="1E9F4A80" w14:textId="77777777" w:rsidR="00ED448F" w:rsidRPr="005B61A2" w:rsidRDefault="00ED448F" w:rsidP="00ED448F">
            <w:pPr>
              <w:rPr>
                <w:rFonts w:ascii="Arial" w:hAnsi="Arial" w:cs="Arial"/>
              </w:rPr>
            </w:pPr>
            <w:r w:rsidRPr="005B61A2">
              <w:rPr>
                <w:rFonts w:ascii="Arial" w:hAnsi="Arial" w:cs="Arial"/>
              </w:rPr>
              <w:t>Profesor responsable:</w:t>
            </w:r>
          </w:p>
          <w:p w14:paraId="5FF9E0D2" w14:textId="77777777" w:rsidR="00ED448F" w:rsidRDefault="00ED448F" w:rsidP="00ED448F">
            <w:pPr>
              <w:jc w:val="both"/>
              <w:rPr>
                <w:rFonts w:ascii="Arial" w:hAnsi="Arial" w:cs="Arial"/>
                <w:bCs/>
              </w:rPr>
            </w:pPr>
            <w:r w:rsidRPr="005B61A2">
              <w:rPr>
                <w:rFonts w:ascii="Arial" w:hAnsi="Arial" w:cs="Arial"/>
                <w:b/>
                <w:bCs/>
              </w:rPr>
              <w:t>____________________</w:t>
            </w:r>
          </w:p>
        </w:tc>
      </w:tr>
      <w:tr w:rsidR="00ED448F" w14:paraId="33389A6E" w14:textId="77777777" w:rsidTr="00ED448F">
        <w:tc>
          <w:tcPr>
            <w:tcW w:w="2541" w:type="dxa"/>
          </w:tcPr>
          <w:p w14:paraId="080A3E12" w14:textId="77777777" w:rsidR="00ED448F" w:rsidRDefault="00ED448F" w:rsidP="009A4924">
            <w:pPr>
              <w:jc w:val="both"/>
              <w:rPr>
                <w:rFonts w:ascii="Arial" w:hAnsi="Arial" w:cs="Arial"/>
                <w:bCs/>
              </w:rPr>
            </w:pPr>
            <w:r w:rsidRPr="005B61A2">
              <w:rPr>
                <w:rFonts w:ascii="Arial" w:hAnsi="Arial" w:cs="Arial"/>
                <w:b/>
                <w:bCs/>
              </w:rPr>
              <w:t>Objetivo cognoscitivo</w:t>
            </w:r>
          </w:p>
        </w:tc>
        <w:tc>
          <w:tcPr>
            <w:tcW w:w="2541" w:type="dxa"/>
          </w:tcPr>
          <w:p w14:paraId="0BFBFD8D" w14:textId="77777777" w:rsidR="00ED448F" w:rsidRDefault="00ED448F" w:rsidP="009A4924">
            <w:pPr>
              <w:jc w:val="both"/>
              <w:rPr>
                <w:rFonts w:ascii="Arial" w:hAnsi="Arial" w:cs="Arial"/>
                <w:bCs/>
              </w:rPr>
            </w:pPr>
            <w:r w:rsidRPr="005B61A2">
              <w:rPr>
                <w:rFonts w:ascii="Arial" w:hAnsi="Arial" w:cs="Arial"/>
                <w:b/>
                <w:bCs/>
              </w:rPr>
              <w:t>Destrezas clínicas a desarrollar</w:t>
            </w:r>
          </w:p>
        </w:tc>
        <w:tc>
          <w:tcPr>
            <w:tcW w:w="5261" w:type="dxa"/>
            <w:gridSpan w:val="2"/>
          </w:tcPr>
          <w:p w14:paraId="5D3AC8DC" w14:textId="77777777" w:rsidR="00ED448F" w:rsidRDefault="00ED448F" w:rsidP="009A4924">
            <w:pPr>
              <w:jc w:val="both"/>
              <w:rPr>
                <w:rFonts w:ascii="Arial" w:hAnsi="Arial" w:cs="Arial"/>
                <w:bCs/>
              </w:rPr>
            </w:pPr>
            <w:r w:rsidRPr="005B61A2">
              <w:rPr>
                <w:rFonts w:ascii="Arial" w:hAnsi="Arial" w:cs="Arial"/>
                <w:b/>
                <w:bCs/>
              </w:rPr>
              <w:t>Actividades a realizar, relacionadas en orden decreciente de importancia</w:t>
            </w:r>
          </w:p>
        </w:tc>
      </w:tr>
      <w:tr w:rsidR="00ED448F" w14:paraId="563BF8C7" w14:textId="77777777" w:rsidTr="00CC31A9">
        <w:tc>
          <w:tcPr>
            <w:tcW w:w="2541" w:type="dxa"/>
          </w:tcPr>
          <w:p w14:paraId="1D894721" w14:textId="77777777" w:rsidR="00ED448F" w:rsidRDefault="00ED448F" w:rsidP="009A4924">
            <w:pPr>
              <w:jc w:val="both"/>
              <w:rPr>
                <w:rFonts w:ascii="Arial" w:hAnsi="Arial" w:cs="Arial"/>
                <w:bCs/>
              </w:rPr>
            </w:pPr>
          </w:p>
        </w:tc>
        <w:tc>
          <w:tcPr>
            <w:tcW w:w="2541" w:type="dxa"/>
          </w:tcPr>
          <w:p w14:paraId="367A764F" w14:textId="77777777" w:rsidR="00ED448F" w:rsidRDefault="00ED448F" w:rsidP="009A4924">
            <w:pPr>
              <w:jc w:val="both"/>
              <w:rPr>
                <w:rFonts w:ascii="Arial" w:hAnsi="Arial" w:cs="Arial"/>
                <w:bCs/>
              </w:rPr>
            </w:pPr>
          </w:p>
        </w:tc>
        <w:tc>
          <w:tcPr>
            <w:tcW w:w="5261" w:type="dxa"/>
            <w:gridSpan w:val="2"/>
          </w:tcPr>
          <w:p w14:paraId="13198CD1" w14:textId="77777777" w:rsidR="00ED448F" w:rsidRDefault="00ED448F" w:rsidP="009A4924">
            <w:pPr>
              <w:jc w:val="both"/>
              <w:rPr>
                <w:rFonts w:ascii="Arial" w:hAnsi="Arial" w:cs="Arial"/>
                <w:bCs/>
              </w:rPr>
            </w:pPr>
          </w:p>
        </w:tc>
      </w:tr>
    </w:tbl>
    <w:p w14:paraId="55C3D5BD" w14:textId="77777777" w:rsidR="00C956D7" w:rsidRDefault="00C956D7" w:rsidP="009A155D">
      <w:pPr>
        <w:rPr>
          <w:rFonts w:ascii="Arial" w:hAnsi="Arial" w:cs="Arial"/>
          <w:b/>
          <w:bCs/>
        </w:rPr>
      </w:pPr>
    </w:p>
    <w:p w14:paraId="54EB9FA2" w14:textId="77777777" w:rsidR="00007DB7" w:rsidRPr="005B61A2" w:rsidRDefault="000014FD" w:rsidP="00007DB7">
      <w:pPr>
        <w:rPr>
          <w:rFonts w:ascii="Arial" w:hAnsi="Arial" w:cs="Arial"/>
          <w:b/>
          <w:bCs/>
        </w:rPr>
      </w:pPr>
      <w:r w:rsidRPr="005B61A2">
        <w:rPr>
          <w:rFonts w:ascii="Arial" w:hAnsi="Arial" w:cs="Arial"/>
          <w:b/>
          <w:bCs/>
        </w:rPr>
        <w:t>A.12</w:t>
      </w:r>
      <w:r w:rsidR="00007DB7" w:rsidRPr="005B61A2">
        <w:rPr>
          <w:rFonts w:ascii="Arial" w:hAnsi="Arial" w:cs="Arial"/>
          <w:b/>
          <w:bCs/>
        </w:rPr>
        <w:t xml:space="preserve"> Asistencia a cursos</w:t>
      </w:r>
    </w:p>
    <w:p w14:paraId="6E57D9DF" w14:textId="77777777" w:rsidR="00C956D7" w:rsidRPr="005B61A2" w:rsidRDefault="007004D1" w:rsidP="009A155D">
      <w:pPr>
        <w:rPr>
          <w:rFonts w:ascii="Arial" w:hAnsi="Arial" w:cs="Arial"/>
          <w:b/>
          <w:bCs/>
        </w:rPr>
      </w:pPr>
      <w:r w:rsidRPr="005B61A2">
        <w:rPr>
          <w:rFonts w:ascii="Arial" w:hAnsi="Arial" w:cs="Arial"/>
          <w:b/>
          <w:bCs/>
        </w:rPr>
        <w:t>Calendarización anual por grado académico</w:t>
      </w:r>
      <w:r w:rsidR="009A492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5B61A2" w14:paraId="03499DC2" w14:textId="77777777" w:rsidTr="009A4924">
        <w:tc>
          <w:tcPr>
            <w:tcW w:w="3256" w:type="dxa"/>
            <w:vAlign w:val="center"/>
          </w:tcPr>
          <w:p w14:paraId="3B4E3FEA" w14:textId="77777777" w:rsidR="007004D1" w:rsidRPr="005B61A2" w:rsidRDefault="007004D1" w:rsidP="007004D1">
            <w:pPr>
              <w:jc w:val="center"/>
              <w:rPr>
                <w:rFonts w:ascii="Arial" w:hAnsi="Arial" w:cs="Arial"/>
                <w:b/>
                <w:bCs/>
              </w:rPr>
            </w:pPr>
            <w:r w:rsidRPr="005B61A2">
              <w:rPr>
                <w:rFonts w:ascii="Arial" w:hAnsi="Arial" w:cs="Arial"/>
                <w:b/>
                <w:bCs/>
              </w:rPr>
              <w:t>Curso</w:t>
            </w:r>
          </w:p>
        </w:tc>
        <w:tc>
          <w:tcPr>
            <w:tcW w:w="2126" w:type="dxa"/>
            <w:vAlign w:val="center"/>
          </w:tcPr>
          <w:p w14:paraId="43F6D03F" w14:textId="77777777" w:rsidR="007004D1" w:rsidRPr="005B61A2" w:rsidRDefault="007004D1" w:rsidP="007004D1">
            <w:pPr>
              <w:jc w:val="center"/>
              <w:rPr>
                <w:rFonts w:ascii="Arial" w:hAnsi="Arial" w:cs="Arial"/>
                <w:b/>
                <w:bCs/>
              </w:rPr>
            </w:pPr>
            <w:r w:rsidRPr="005B61A2">
              <w:rPr>
                <w:rFonts w:ascii="Arial" w:hAnsi="Arial" w:cs="Arial"/>
                <w:b/>
                <w:bCs/>
              </w:rPr>
              <w:t>Fechas</w:t>
            </w:r>
          </w:p>
        </w:tc>
        <w:tc>
          <w:tcPr>
            <w:tcW w:w="4961" w:type="dxa"/>
            <w:vAlign w:val="center"/>
          </w:tcPr>
          <w:p w14:paraId="6E9FCB5D" w14:textId="77777777" w:rsidR="007004D1" w:rsidRPr="005B61A2" w:rsidRDefault="007004D1" w:rsidP="007004D1">
            <w:pPr>
              <w:jc w:val="center"/>
              <w:rPr>
                <w:rFonts w:ascii="Arial" w:hAnsi="Arial" w:cs="Arial"/>
                <w:b/>
                <w:bCs/>
              </w:rPr>
            </w:pPr>
            <w:r w:rsidRPr="005B61A2">
              <w:rPr>
                <w:rFonts w:ascii="Arial" w:hAnsi="Arial" w:cs="Arial"/>
                <w:b/>
                <w:bCs/>
              </w:rPr>
              <w:t>Residente que acudirá y grado académico</w:t>
            </w:r>
          </w:p>
        </w:tc>
      </w:tr>
      <w:tr w:rsidR="00CC509B" w:rsidRPr="005B61A2" w14:paraId="5D5D455B" w14:textId="77777777" w:rsidTr="009A4924">
        <w:tc>
          <w:tcPr>
            <w:tcW w:w="3256" w:type="dxa"/>
          </w:tcPr>
          <w:p w14:paraId="3A35CF67" w14:textId="77777777" w:rsidR="00CC509B" w:rsidRPr="005A55E2" w:rsidRDefault="00CC509B" w:rsidP="00306CFC">
            <w:pPr>
              <w:pStyle w:val="Body1"/>
              <w:jc w:val="center"/>
              <w:rPr>
                <w:rFonts w:ascii="Helvetica" w:hAnsi="Helvetica"/>
                <w:b/>
                <w:sz w:val="20"/>
                <w:lang w:val="es-MX"/>
              </w:rPr>
            </w:pPr>
            <w:r w:rsidRPr="005A55E2">
              <w:rPr>
                <w:rFonts w:ascii="Helvetica" w:hAnsi="Helvetica"/>
                <w:b/>
                <w:sz w:val="20"/>
                <w:lang w:val="es-MX"/>
              </w:rPr>
              <w:t>TNT</w:t>
            </w:r>
          </w:p>
        </w:tc>
        <w:tc>
          <w:tcPr>
            <w:tcW w:w="2126" w:type="dxa"/>
          </w:tcPr>
          <w:p w14:paraId="3D62778A" w14:textId="77777777" w:rsidR="00CC509B" w:rsidRPr="005A55E2" w:rsidRDefault="00CC509B" w:rsidP="00306CFC">
            <w:pPr>
              <w:pStyle w:val="Body1"/>
              <w:jc w:val="center"/>
              <w:rPr>
                <w:rFonts w:ascii="Helvetica" w:hAnsi="Helvetica"/>
                <w:sz w:val="20"/>
                <w:lang w:val="es-MX"/>
              </w:rPr>
            </w:pPr>
            <w:r w:rsidRPr="00DB59E0">
              <w:rPr>
                <w:rFonts w:ascii="Helvetica" w:hAnsi="Helvetica"/>
                <w:i/>
                <w:sz w:val="20"/>
                <w:lang w:val="es-MX"/>
              </w:rPr>
              <w:t>A determinar</w:t>
            </w:r>
            <w:r>
              <w:rPr>
                <w:rFonts w:ascii="Helvetica" w:hAnsi="Helvetica"/>
                <w:sz w:val="20"/>
                <w:lang w:val="es-MX"/>
              </w:rPr>
              <w:t>.</w:t>
            </w:r>
          </w:p>
        </w:tc>
        <w:tc>
          <w:tcPr>
            <w:tcW w:w="4961" w:type="dxa"/>
          </w:tcPr>
          <w:p w14:paraId="0590C0CE" w14:textId="77777777" w:rsidR="00CC509B" w:rsidRDefault="00CC509B" w:rsidP="00306CFC">
            <w:pPr>
              <w:pStyle w:val="Body1"/>
              <w:rPr>
                <w:rFonts w:ascii="Helvetica" w:hAnsi="Helvetica"/>
                <w:sz w:val="20"/>
                <w:lang w:val="es-MX"/>
              </w:rPr>
            </w:pPr>
            <w:r>
              <w:rPr>
                <w:rFonts w:ascii="Helvetica" w:hAnsi="Helvetica"/>
                <w:sz w:val="20"/>
                <w:lang w:val="es-MX"/>
              </w:rPr>
              <w:t>Dr. Isaías Camacho Jorge Osvaldo.</w:t>
            </w:r>
          </w:p>
          <w:p w14:paraId="1D413FE2" w14:textId="77777777" w:rsidR="00CC509B" w:rsidRDefault="00CC509B" w:rsidP="00306CFC">
            <w:pPr>
              <w:pStyle w:val="Body1"/>
              <w:rPr>
                <w:rFonts w:ascii="Helvetica" w:hAnsi="Helvetica"/>
                <w:sz w:val="20"/>
                <w:lang w:val="es-MX"/>
              </w:rPr>
            </w:pPr>
            <w:r>
              <w:rPr>
                <w:rFonts w:ascii="Helvetica" w:hAnsi="Helvetica"/>
                <w:sz w:val="20"/>
                <w:lang w:val="es-MX"/>
              </w:rPr>
              <w:t>Dra. López Esquive</w:t>
            </w:r>
            <w:r w:rsidR="00346C53">
              <w:rPr>
                <w:rFonts w:ascii="Helvetica" w:hAnsi="Helvetica"/>
                <w:sz w:val="20"/>
                <w:lang w:val="es-MX"/>
              </w:rPr>
              <w:t xml:space="preserve">l </w:t>
            </w:r>
            <w:proofErr w:type="spellStart"/>
            <w:r w:rsidR="00346C53">
              <w:rPr>
                <w:rFonts w:ascii="Helvetica" w:hAnsi="Helvetica"/>
                <w:sz w:val="20"/>
                <w:lang w:val="es-MX"/>
              </w:rPr>
              <w:t>Yasmín</w:t>
            </w:r>
            <w:proofErr w:type="spellEnd"/>
            <w:r w:rsidR="00346C53">
              <w:rPr>
                <w:rFonts w:ascii="Helvetica" w:hAnsi="Helvetica"/>
                <w:sz w:val="20"/>
                <w:lang w:val="es-MX"/>
              </w:rPr>
              <w:t xml:space="preserve"> Nancy</w:t>
            </w:r>
          </w:p>
          <w:p w14:paraId="6B3C788C" w14:textId="77777777" w:rsidR="00CC509B" w:rsidRPr="00F24D24" w:rsidRDefault="00CC509B" w:rsidP="00306CFC">
            <w:pPr>
              <w:pStyle w:val="Body1"/>
              <w:rPr>
                <w:rFonts w:ascii="Helvetica" w:hAnsi="Helvetica"/>
                <w:sz w:val="20"/>
                <w:lang w:val="es-MX"/>
              </w:rPr>
            </w:pPr>
            <w:r w:rsidRPr="00F24D24">
              <w:rPr>
                <w:rFonts w:ascii="Helvetica" w:hAnsi="Helvetica"/>
                <w:sz w:val="20"/>
                <w:lang w:val="es-MX"/>
              </w:rPr>
              <w:t>Dra. Adriana Enríquez Barajas</w:t>
            </w:r>
          </w:p>
          <w:p w14:paraId="09E97C96" w14:textId="77777777" w:rsidR="00CC509B" w:rsidRPr="00F24D24" w:rsidRDefault="00CC509B" w:rsidP="00306CFC">
            <w:pPr>
              <w:pStyle w:val="Body1"/>
              <w:rPr>
                <w:rFonts w:ascii="Helvetica" w:hAnsi="Helvetica"/>
                <w:i/>
                <w:sz w:val="20"/>
                <w:lang w:val="es-MX"/>
              </w:rPr>
            </w:pPr>
            <w:r w:rsidRPr="00F24D24">
              <w:rPr>
                <w:rFonts w:ascii="Helvetica" w:hAnsi="Helvetica"/>
                <w:sz w:val="20"/>
                <w:lang w:val="es-MX"/>
              </w:rPr>
              <w:t xml:space="preserve">Dr. Eduardo </w:t>
            </w:r>
            <w:proofErr w:type="spellStart"/>
            <w:r w:rsidRPr="00F24D24">
              <w:rPr>
                <w:rFonts w:ascii="Helvetica" w:hAnsi="Helvetica"/>
                <w:sz w:val="20"/>
                <w:lang w:val="es-MX"/>
              </w:rPr>
              <w:t>Teniza</w:t>
            </w:r>
            <w:proofErr w:type="spellEnd"/>
            <w:r w:rsidRPr="00F24D24">
              <w:rPr>
                <w:rFonts w:ascii="Helvetica" w:hAnsi="Helvetica"/>
                <w:sz w:val="20"/>
                <w:lang w:val="es-MX"/>
              </w:rPr>
              <w:t xml:space="preserve"> </w:t>
            </w:r>
            <w:proofErr w:type="spellStart"/>
            <w:r w:rsidRPr="00F24D24">
              <w:rPr>
                <w:rFonts w:ascii="Helvetica" w:hAnsi="Helvetica"/>
                <w:sz w:val="20"/>
                <w:lang w:val="es-MX"/>
              </w:rPr>
              <w:t>Frias</w:t>
            </w:r>
            <w:proofErr w:type="spellEnd"/>
          </w:p>
        </w:tc>
      </w:tr>
      <w:tr w:rsidR="00CC509B" w:rsidRPr="005B61A2" w14:paraId="0CC82311" w14:textId="77777777" w:rsidTr="009A4924">
        <w:tc>
          <w:tcPr>
            <w:tcW w:w="3256" w:type="dxa"/>
          </w:tcPr>
          <w:p w14:paraId="5E3A9D1B" w14:textId="77777777" w:rsidR="00CC509B" w:rsidRPr="005A55E2" w:rsidRDefault="00CC509B" w:rsidP="00306CFC">
            <w:pPr>
              <w:pStyle w:val="Body1"/>
              <w:jc w:val="center"/>
              <w:rPr>
                <w:rFonts w:ascii="Helvetica" w:hAnsi="Helvetica"/>
                <w:b/>
                <w:sz w:val="20"/>
                <w:lang w:val="es-MX"/>
              </w:rPr>
            </w:pPr>
            <w:r w:rsidRPr="005A55E2">
              <w:rPr>
                <w:rFonts w:ascii="Helvetica" w:hAnsi="Helvetica"/>
                <w:b/>
                <w:sz w:val="20"/>
                <w:lang w:val="es-MX"/>
              </w:rPr>
              <w:t>ACLS</w:t>
            </w:r>
          </w:p>
        </w:tc>
        <w:tc>
          <w:tcPr>
            <w:tcW w:w="2126" w:type="dxa"/>
          </w:tcPr>
          <w:p w14:paraId="09AA07FA" w14:textId="77777777" w:rsidR="00CC509B" w:rsidRPr="005A55E2" w:rsidRDefault="00CC509B" w:rsidP="00306CFC">
            <w:pPr>
              <w:pStyle w:val="Body1"/>
              <w:jc w:val="center"/>
              <w:rPr>
                <w:rFonts w:ascii="Helvetica" w:hAnsi="Helvetica"/>
                <w:sz w:val="20"/>
                <w:lang w:val="es-MX"/>
              </w:rPr>
            </w:pPr>
            <w:r w:rsidRPr="00DB59E0">
              <w:rPr>
                <w:rFonts w:ascii="Helvetica" w:hAnsi="Helvetica"/>
                <w:i/>
                <w:sz w:val="20"/>
                <w:lang w:val="es-MX"/>
              </w:rPr>
              <w:t>A determinar</w:t>
            </w:r>
            <w:r>
              <w:rPr>
                <w:rFonts w:ascii="Helvetica" w:hAnsi="Helvetica"/>
                <w:sz w:val="20"/>
                <w:lang w:val="es-MX"/>
              </w:rPr>
              <w:t>.</w:t>
            </w:r>
          </w:p>
        </w:tc>
        <w:tc>
          <w:tcPr>
            <w:tcW w:w="4961" w:type="dxa"/>
          </w:tcPr>
          <w:p w14:paraId="5B00BC43" w14:textId="77777777" w:rsidR="00CC509B" w:rsidRDefault="00CC509B" w:rsidP="00306CFC">
            <w:pPr>
              <w:pStyle w:val="Body1"/>
              <w:rPr>
                <w:rFonts w:ascii="Helvetica" w:hAnsi="Helvetica"/>
                <w:sz w:val="20"/>
                <w:lang w:val="es-MX"/>
              </w:rPr>
            </w:pPr>
            <w:r>
              <w:rPr>
                <w:rFonts w:ascii="Helvetica" w:hAnsi="Helvetica"/>
                <w:sz w:val="20"/>
                <w:lang w:val="es-MX"/>
              </w:rPr>
              <w:t>Dr. Isaías Camacho Jorge Osvaldo.</w:t>
            </w:r>
          </w:p>
          <w:p w14:paraId="46434A41" w14:textId="77777777" w:rsidR="00CC509B" w:rsidRDefault="00346C53" w:rsidP="00306CFC">
            <w:pPr>
              <w:pStyle w:val="Body1"/>
              <w:rPr>
                <w:rFonts w:ascii="Helvetica" w:hAnsi="Helvetica"/>
                <w:sz w:val="20"/>
                <w:lang w:val="es-MX"/>
              </w:rPr>
            </w:pPr>
            <w:r>
              <w:rPr>
                <w:rFonts w:ascii="Helvetica" w:hAnsi="Helvetica"/>
                <w:sz w:val="20"/>
                <w:lang w:val="es-MX"/>
              </w:rPr>
              <w:t xml:space="preserve">Dra. López Esquivel </w:t>
            </w:r>
            <w:proofErr w:type="spellStart"/>
            <w:r>
              <w:rPr>
                <w:rFonts w:ascii="Helvetica" w:hAnsi="Helvetica"/>
                <w:sz w:val="20"/>
                <w:lang w:val="es-MX"/>
              </w:rPr>
              <w:t>Yasmín</w:t>
            </w:r>
            <w:proofErr w:type="spellEnd"/>
            <w:r>
              <w:rPr>
                <w:rFonts w:ascii="Helvetica" w:hAnsi="Helvetica"/>
                <w:sz w:val="20"/>
                <w:lang w:val="es-MX"/>
              </w:rPr>
              <w:t xml:space="preserve"> Nancy</w:t>
            </w:r>
          </w:p>
          <w:p w14:paraId="1E847961" w14:textId="77777777" w:rsidR="00CC509B" w:rsidRPr="00F24D24" w:rsidRDefault="00CC509B" w:rsidP="00306CFC">
            <w:pPr>
              <w:pStyle w:val="Body1"/>
              <w:rPr>
                <w:rFonts w:ascii="Helvetica" w:hAnsi="Helvetica"/>
                <w:sz w:val="20"/>
                <w:lang w:val="es-MX"/>
              </w:rPr>
            </w:pPr>
            <w:r w:rsidRPr="00F24D24">
              <w:rPr>
                <w:rFonts w:ascii="Helvetica" w:hAnsi="Helvetica"/>
                <w:sz w:val="20"/>
                <w:lang w:val="es-MX"/>
              </w:rPr>
              <w:t>Dra. Adriana Enríquez Barajas</w:t>
            </w:r>
          </w:p>
          <w:p w14:paraId="5B3148F1" w14:textId="77777777" w:rsidR="00CC509B" w:rsidRPr="005A55E2" w:rsidRDefault="00CC509B" w:rsidP="00306CFC">
            <w:pPr>
              <w:pStyle w:val="Body1"/>
              <w:rPr>
                <w:rFonts w:ascii="Helvetica" w:hAnsi="Helvetica"/>
                <w:sz w:val="20"/>
                <w:lang w:val="es-MX"/>
              </w:rPr>
            </w:pPr>
            <w:r w:rsidRPr="00F24D24">
              <w:rPr>
                <w:rFonts w:ascii="Helvetica" w:hAnsi="Helvetica"/>
                <w:sz w:val="20"/>
                <w:lang w:val="es-MX"/>
              </w:rPr>
              <w:t xml:space="preserve">Dr. Eduardo </w:t>
            </w:r>
            <w:proofErr w:type="spellStart"/>
            <w:r w:rsidRPr="00F24D24">
              <w:rPr>
                <w:rFonts w:ascii="Helvetica" w:hAnsi="Helvetica"/>
                <w:sz w:val="20"/>
                <w:lang w:val="es-MX"/>
              </w:rPr>
              <w:t>Teniza</w:t>
            </w:r>
            <w:proofErr w:type="spellEnd"/>
            <w:r w:rsidRPr="00F24D24">
              <w:rPr>
                <w:rFonts w:ascii="Helvetica" w:hAnsi="Helvetica"/>
                <w:sz w:val="20"/>
                <w:lang w:val="es-MX"/>
              </w:rPr>
              <w:t xml:space="preserve"> </w:t>
            </w:r>
            <w:proofErr w:type="spellStart"/>
            <w:r w:rsidRPr="00F24D24">
              <w:rPr>
                <w:rFonts w:ascii="Helvetica" w:hAnsi="Helvetica"/>
                <w:sz w:val="20"/>
                <w:lang w:val="es-MX"/>
              </w:rPr>
              <w:t>Frias</w:t>
            </w:r>
            <w:proofErr w:type="spellEnd"/>
          </w:p>
        </w:tc>
      </w:tr>
      <w:tr w:rsidR="00CC509B" w:rsidRPr="005B61A2" w14:paraId="494C6494" w14:textId="77777777" w:rsidTr="009A4924">
        <w:tc>
          <w:tcPr>
            <w:tcW w:w="3256" w:type="dxa"/>
          </w:tcPr>
          <w:p w14:paraId="74F5EAA9" w14:textId="77777777" w:rsidR="00CC509B" w:rsidRPr="005A55E2" w:rsidRDefault="00CC509B" w:rsidP="00306CFC">
            <w:pPr>
              <w:pStyle w:val="Body1"/>
              <w:jc w:val="center"/>
              <w:rPr>
                <w:rFonts w:ascii="Helvetica" w:hAnsi="Helvetica"/>
                <w:b/>
                <w:sz w:val="20"/>
                <w:lang w:val="es-MX"/>
              </w:rPr>
            </w:pPr>
            <w:r w:rsidRPr="005A55E2">
              <w:rPr>
                <w:rFonts w:ascii="Helvetica" w:hAnsi="Helvetica"/>
                <w:b/>
                <w:sz w:val="20"/>
                <w:lang w:val="es-MX"/>
              </w:rPr>
              <w:t>ATLS</w:t>
            </w:r>
          </w:p>
        </w:tc>
        <w:tc>
          <w:tcPr>
            <w:tcW w:w="2126" w:type="dxa"/>
          </w:tcPr>
          <w:p w14:paraId="19384B09" w14:textId="77777777" w:rsidR="00CC509B" w:rsidRPr="00DB59E0" w:rsidRDefault="00CC509B" w:rsidP="00306CFC">
            <w:pPr>
              <w:pStyle w:val="Body1"/>
              <w:jc w:val="center"/>
              <w:rPr>
                <w:rFonts w:ascii="Helvetica" w:hAnsi="Helvetica"/>
                <w:i/>
                <w:sz w:val="20"/>
                <w:lang w:val="es-MX"/>
              </w:rPr>
            </w:pPr>
            <w:r w:rsidRPr="00DB59E0">
              <w:rPr>
                <w:rFonts w:ascii="Helvetica" w:hAnsi="Helvetica"/>
                <w:i/>
                <w:sz w:val="20"/>
                <w:lang w:val="es-MX"/>
              </w:rPr>
              <w:t>A determinar.</w:t>
            </w:r>
          </w:p>
        </w:tc>
        <w:tc>
          <w:tcPr>
            <w:tcW w:w="4961" w:type="dxa"/>
          </w:tcPr>
          <w:p w14:paraId="1FA352A4" w14:textId="77777777" w:rsidR="00CC509B" w:rsidRDefault="00CC509B" w:rsidP="00306CFC">
            <w:pPr>
              <w:pStyle w:val="Body1"/>
              <w:rPr>
                <w:rFonts w:ascii="Helvetica" w:hAnsi="Helvetica"/>
                <w:sz w:val="20"/>
                <w:lang w:val="es-MX"/>
              </w:rPr>
            </w:pPr>
            <w:r>
              <w:rPr>
                <w:rFonts w:ascii="Helvetica" w:hAnsi="Helvetica"/>
                <w:sz w:val="20"/>
                <w:lang w:val="es-MX"/>
              </w:rPr>
              <w:t>Dr. Isaías Camacho Jorge Osvaldo.</w:t>
            </w:r>
          </w:p>
          <w:p w14:paraId="57A62429" w14:textId="77777777" w:rsidR="00CC509B" w:rsidRDefault="00346C53" w:rsidP="00306CFC">
            <w:pPr>
              <w:pStyle w:val="Body1"/>
              <w:rPr>
                <w:rFonts w:ascii="Helvetica" w:hAnsi="Helvetica"/>
                <w:sz w:val="20"/>
                <w:lang w:val="es-MX"/>
              </w:rPr>
            </w:pPr>
            <w:r>
              <w:rPr>
                <w:rFonts w:ascii="Helvetica" w:hAnsi="Helvetica"/>
                <w:sz w:val="20"/>
                <w:lang w:val="es-MX"/>
              </w:rPr>
              <w:t xml:space="preserve">Dra. López Esquivel </w:t>
            </w:r>
            <w:proofErr w:type="spellStart"/>
            <w:r>
              <w:rPr>
                <w:rFonts w:ascii="Helvetica" w:hAnsi="Helvetica"/>
                <w:sz w:val="20"/>
                <w:lang w:val="es-MX"/>
              </w:rPr>
              <w:t>Yasmín</w:t>
            </w:r>
            <w:proofErr w:type="spellEnd"/>
            <w:r>
              <w:rPr>
                <w:rFonts w:ascii="Helvetica" w:hAnsi="Helvetica"/>
                <w:sz w:val="20"/>
                <w:lang w:val="es-MX"/>
              </w:rPr>
              <w:t xml:space="preserve"> Nancy</w:t>
            </w:r>
          </w:p>
          <w:p w14:paraId="1BC616C8" w14:textId="77777777" w:rsidR="00CC509B" w:rsidRPr="00F24D24" w:rsidRDefault="00CC509B" w:rsidP="00306CFC">
            <w:pPr>
              <w:pStyle w:val="Body1"/>
              <w:rPr>
                <w:rFonts w:ascii="Helvetica" w:hAnsi="Helvetica"/>
                <w:sz w:val="20"/>
                <w:lang w:val="es-MX"/>
              </w:rPr>
            </w:pPr>
            <w:r w:rsidRPr="00F24D24">
              <w:rPr>
                <w:rFonts w:ascii="Helvetica" w:hAnsi="Helvetica"/>
                <w:sz w:val="20"/>
                <w:lang w:val="es-MX"/>
              </w:rPr>
              <w:t>Dra. Adriana Enríquez Barajas</w:t>
            </w:r>
          </w:p>
          <w:p w14:paraId="1964C0FD" w14:textId="77777777" w:rsidR="00CC509B" w:rsidRPr="005A55E2" w:rsidRDefault="00CC509B" w:rsidP="00306CFC">
            <w:pPr>
              <w:pStyle w:val="Body1"/>
              <w:rPr>
                <w:rFonts w:ascii="Helvetica" w:hAnsi="Helvetica"/>
                <w:sz w:val="20"/>
                <w:lang w:val="es-MX"/>
              </w:rPr>
            </w:pPr>
            <w:r w:rsidRPr="00F24D24">
              <w:rPr>
                <w:rFonts w:ascii="Helvetica" w:hAnsi="Helvetica"/>
                <w:sz w:val="20"/>
                <w:lang w:val="es-MX"/>
              </w:rPr>
              <w:t xml:space="preserve">Dr. Eduardo </w:t>
            </w:r>
            <w:proofErr w:type="spellStart"/>
            <w:r w:rsidRPr="00F24D24">
              <w:rPr>
                <w:rFonts w:ascii="Helvetica" w:hAnsi="Helvetica"/>
                <w:sz w:val="20"/>
                <w:lang w:val="es-MX"/>
              </w:rPr>
              <w:t>Teniza</w:t>
            </w:r>
            <w:proofErr w:type="spellEnd"/>
            <w:r w:rsidRPr="00F24D24">
              <w:rPr>
                <w:rFonts w:ascii="Helvetica" w:hAnsi="Helvetica"/>
                <w:sz w:val="20"/>
                <w:lang w:val="es-MX"/>
              </w:rPr>
              <w:t xml:space="preserve"> </w:t>
            </w:r>
            <w:proofErr w:type="spellStart"/>
            <w:r w:rsidRPr="00F24D24">
              <w:rPr>
                <w:rFonts w:ascii="Helvetica" w:hAnsi="Helvetica"/>
                <w:sz w:val="20"/>
                <w:lang w:val="es-MX"/>
              </w:rPr>
              <w:t>Frias</w:t>
            </w:r>
            <w:proofErr w:type="spellEnd"/>
          </w:p>
        </w:tc>
      </w:tr>
      <w:tr w:rsidR="00CC509B" w:rsidRPr="005B61A2" w14:paraId="20663C26" w14:textId="77777777" w:rsidTr="009A4924">
        <w:tc>
          <w:tcPr>
            <w:tcW w:w="3256" w:type="dxa"/>
          </w:tcPr>
          <w:p w14:paraId="12BB6439" w14:textId="77777777" w:rsidR="00CC509B" w:rsidRPr="005A55E2" w:rsidRDefault="00CC509B" w:rsidP="00306CFC">
            <w:pPr>
              <w:pStyle w:val="Body1"/>
              <w:jc w:val="center"/>
              <w:rPr>
                <w:rFonts w:ascii="Helvetica" w:hAnsi="Helvetica"/>
                <w:b/>
                <w:sz w:val="20"/>
                <w:lang w:val="es-MX"/>
              </w:rPr>
            </w:pPr>
            <w:r w:rsidRPr="005A55E2">
              <w:rPr>
                <w:rFonts w:ascii="Helvetica" w:hAnsi="Helvetica"/>
                <w:b/>
                <w:sz w:val="20"/>
                <w:lang w:val="es-MX"/>
              </w:rPr>
              <w:t>Vía aérea difícil</w:t>
            </w:r>
          </w:p>
        </w:tc>
        <w:tc>
          <w:tcPr>
            <w:tcW w:w="2126" w:type="dxa"/>
          </w:tcPr>
          <w:p w14:paraId="3A00AC1C" w14:textId="77777777" w:rsidR="00CC509B" w:rsidRPr="00DB59E0" w:rsidRDefault="00CC509B" w:rsidP="00306CFC">
            <w:pPr>
              <w:pStyle w:val="Body1"/>
              <w:jc w:val="center"/>
              <w:rPr>
                <w:rFonts w:ascii="Helvetica" w:hAnsi="Helvetica"/>
                <w:i/>
                <w:sz w:val="20"/>
                <w:lang w:val="es-MX"/>
              </w:rPr>
            </w:pPr>
            <w:r w:rsidRPr="00DB59E0">
              <w:rPr>
                <w:rFonts w:ascii="Helvetica" w:hAnsi="Helvetica"/>
                <w:i/>
                <w:sz w:val="20"/>
                <w:lang w:val="es-MX"/>
              </w:rPr>
              <w:t>A determinar.</w:t>
            </w:r>
          </w:p>
        </w:tc>
        <w:tc>
          <w:tcPr>
            <w:tcW w:w="4961" w:type="dxa"/>
          </w:tcPr>
          <w:p w14:paraId="46D77A00" w14:textId="77777777" w:rsidR="00CC509B" w:rsidRDefault="00CC509B" w:rsidP="00306CFC">
            <w:pPr>
              <w:pStyle w:val="Body1"/>
              <w:rPr>
                <w:rFonts w:ascii="Helvetica" w:hAnsi="Helvetica"/>
                <w:sz w:val="20"/>
                <w:lang w:val="es-MX"/>
              </w:rPr>
            </w:pPr>
            <w:r>
              <w:rPr>
                <w:rFonts w:ascii="Helvetica" w:hAnsi="Helvetica"/>
                <w:sz w:val="20"/>
                <w:lang w:val="es-MX"/>
              </w:rPr>
              <w:t>Dr. Isaías Camacho Jorge Osvaldo.</w:t>
            </w:r>
          </w:p>
          <w:p w14:paraId="537024F2" w14:textId="77777777" w:rsidR="00CC509B" w:rsidRDefault="00346C53" w:rsidP="00306CFC">
            <w:pPr>
              <w:pStyle w:val="Body1"/>
              <w:rPr>
                <w:rFonts w:ascii="Helvetica" w:hAnsi="Helvetica"/>
                <w:sz w:val="20"/>
                <w:lang w:val="es-MX"/>
              </w:rPr>
            </w:pPr>
            <w:r>
              <w:rPr>
                <w:rFonts w:ascii="Helvetica" w:hAnsi="Helvetica"/>
                <w:sz w:val="20"/>
                <w:lang w:val="es-MX"/>
              </w:rPr>
              <w:t xml:space="preserve">Dra. López Esquivel </w:t>
            </w:r>
            <w:proofErr w:type="spellStart"/>
            <w:r>
              <w:rPr>
                <w:rFonts w:ascii="Helvetica" w:hAnsi="Helvetica"/>
                <w:sz w:val="20"/>
                <w:lang w:val="es-MX"/>
              </w:rPr>
              <w:t>Yasmín</w:t>
            </w:r>
            <w:proofErr w:type="spellEnd"/>
            <w:r>
              <w:rPr>
                <w:rFonts w:ascii="Helvetica" w:hAnsi="Helvetica"/>
                <w:sz w:val="20"/>
                <w:lang w:val="es-MX"/>
              </w:rPr>
              <w:t xml:space="preserve"> Nancy</w:t>
            </w:r>
            <w:r w:rsidR="00CC509B">
              <w:rPr>
                <w:rFonts w:ascii="Helvetica" w:hAnsi="Helvetica"/>
                <w:sz w:val="20"/>
                <w:lang w:val="es-MX"/>
              </w:rPr>
              <w:t xml:space="preserve"> </w:t>
            </w:r>
          </w:p>
          <w:p w14:paraId="104634AE" w14:textId="77777777" w:rsidR="00CC509B" w:rsidRPr="00F24D24" w:rsidRDefault="00CC509B" w:rsidP="00306CFC">
            <w:pPr>
              <w:pStyle w:val="Body1"/>
              <w:rPr>
                <w:rFonts w:ascii="Helvetica" w:hAnsi="Helvetica"/>
                <w:sz w:val="20"/>
                <w:lang w:val="es-MX"/>
              </w:rPr>
            </w:pPr>
            <w:r w:rsidRPr="00F24D24">
              <w:rPr>
                <w:rFonts w:ascii="Helvetica" w:hAnsi="Helvetica"/>
                <w:sz w:val="20"/>
                <w:lang w:val="es-MX"/>
              </w:rPr>
              <w:t>Dra. Adriana Enríquez Barajas</w:t>
            </w:r>
          </w:p>
          <w:p w14:paraId="705FA5BD" w14:textId="77777777" w:rsidR="00CC509B" w:rsidRPr="005A55E2" w:rsidRDefault="00CC509B" w:rsidP="00306CFC">
            <w:pPr>
              <w:pStyle w:val="Body1"/>
              <w:rPr>
                <w:rFonts w:ascii="Helvetica" w:hAnsi="Helvetica"/>
                <w:sz w:val="20"/>
                <w:lang w:val="es-MX"/>
              </w:rPr>
            </w:pPr>
            <w:r w:rsidRPr="00F24D24">
              <w:rPr>
                <w:rFonts w:ascii="Helvetica" w:hAnsi="Helvetica"/>
                <w:sz w:val="20"/>
                <w:lang w:val="es-MX"/>
              </w:rPr>
              <w:t xml:space="preserve">Dr. Eduardo </w:t>
            </w:r>
            <w:proofErr w:type="spellStart"/>
            <w:r w:rsidRPr="00F24D24">
              <w:rPr>
                <w:rFonts w:ascii="Helvetica" w:hAnsi="Helvetica"/>
                <w:sz w:val="20"/>
                <w:lang w:val="es-MX"/>
              </w:rPr>
              <w:t>Teniza</w:t>
            </w:r>
            <w:proofErr w:type="spellEnd"/>
            <w:r w:rsidRPr="00F24D24">
              <w:rPr>
                <w:rFonts w:ascii="Helvetica" w:hAnsi="Helvetica"/>
                <w:sz w:val="20"/>
                <w:lang w:val="es-MX"/>
              </w:rPr>
              <w:t xml:space="preserve"> </w:t>
            </w:r>
            <w:proofErr w:type="spellStart"/>
            <w:r w:rsidRPr="00F24D24">
              <w:rPr>
                <w:rFonts w:ascii="Helvetica" w:hAnsi="Helvetica"/>
                <w:sz w:val="20"/>
                <w:lang w:val="es-MX"/>
              </w:rPr>
              <w:t>Frias</w:t>
            </w:r>
            <w:proofErr w:type="spellEnd"/>
          </w:p>
        </w:tc>
      </w:tr>
      <w:tr w:rsidR="00CC509B" w:rsidRPr="005B61A2" w14:paraId="31765E75" w14:textId="77777777" w:rsidTr="009A4924">
        <w:tc>
          <w:tcPr>
            <w:tcW w:w="3256" w:type="dxa"/>
          </w:tcPr>
          <w:p w14:paraId="0D1E3448" w14:textId="77777777" w:rsidR="00CC509B" w:rsidRPr="005A55E2" w:rsidRDefault="00CC509B" w:rsidP="00306CFC">
            <w:pPr>
              <w:pStyle w:val="Body1"/>
              <w:jc w:val="center"/>
              <w:rPr>
                <w:rFonts w:ascii="Helvetica" w:hAnsi="Helvetica"/>
                <w:b/>
                <w:sz w:val="20"/>
                <w:lang w:val="es-MX"/>
              </w:rPr>
            </w:pPr>
            <w:r w:rsidRPr="005A55E2">
              <w:rPr>
                <w:rFonts w:ascii="Helvetica" w:hAnsi="Helvetica"/>
                <w:b/>
                <w:sz w:val="20"/>
                <w:lang w:val="es-MX"/>
              </w:rPr>
              <w:t>Monitoreo hemodinámico avanzado</w:t>
            </w:r>
          </w:p>
        </w:tc>
        <w:tc>
          <w:tcPr>
            <w:tcW w:w="2126" w:type="dxa"/>
          </w:tcPr>
          <w:p w14:paraId="5AC863A7" w14:textId="77777777" w:rsidR="00CC509B" w:rsidRPr="005A55E2" w:rsidRDefault="00CC509B" w:rsidP="00306CFC">
            <w:pPr>
              <w:pStyle w:val="Body1"/>
              <w:jc w:val="center"/>
              <w:rPr>
                <w:rFonts w:ascii="Helvetica" w:hAnsi="Helvetica"/>
                <w:sz w:val="20"/>
                <w:lang w:val="es-MX"/>
              </w:rPr>
            </w:pPr>
            <w:r w:rsidRPr="00DB59E0">
              <w:rPr>
                <w:rFonts w:ascii="Helvetica" w:hAnsi="Helvetica"/>
                <w:i/>
                <w:sz w:val="20"/>
                <w:lang w:val="es-MX"/>
              </w:rPr>
              <w:t>A determinar.</w:t>
            </w:r>
          </w:p>
        </w:tc>
        <w:tc>
          <w:tcPr>
            <w:tcW w:w="4961" w:type="dxa"/>
          </w:tcPr>
          <w:p w14:paraId="54A3F208" w14:textId="77777777" w:rsidR="00CC509B" w:rsidRDefault="00CC509B" w:rsidP="00306CFC">
            <w:pPr>
              <w:pStyle w:val="Body1"/>
              <w:rPr>
                <w:rFonts w:ascii="Helvetica" w:hAnsi="Helvetica"/>
                <w:sz w:val="20"/>
                <w:lang w:val="es-MX"/>
              </w:rPr>
            </w:pPr>
            <w:r>
              <w:rPr>
                <w:rFonts w:ascii="Helvetica" w:hAnsi="Helvetica"/>
                <w:sz w:val="20"/>
                <w:lang w:val="es-MX"/>
              </w:rPr>
              <w:t>Dr. Isaías Camacho Jorge Osvaldo.</w:t>
            </w:r>
          </w:p>
          <w:p w14:paraId="3088FA1E" w14:textId="77777777" w:rsidR="00CC509B" w:rsidRDefault="00CC509B" w:rsidP="00306CFC">
            <w:pPr>
              <w:pStyle w:val="Body1"/>
              <w:rPr>
                <w:rFonts w:ascii="Helvetica" w:hAnsi="Helvetica"/>
                <w:sz w:val="20"/>
                <w:lang w:val="es-MX"/>
              </w:rPr>
            </w:pPr>
            <w:r>
              <w:rPr>
                <w:rFonts w:ascii="Helvetica" w:hAnsi="Helvetica"/>
                <w:sz w:val="20"/>
                <w:lang w:val="es-MX"/>
              </w:rPr>
              <w:t xml:space="preserve">Dra. López Esquivel </w:t>
            </w:r>
            <w:proofErr w:type="spellStart"/>
            <w:r>
              <w:rPr>
                <w:rFonts w:ascii="Helvetica" w:hAnsi="Helvetica"/>
                <w:sz w:val="20"/>
                <w:lang w:val="es-MX"/>
              </w:rPr>
              <w:t>Yasmín</w:t>
            </w:r>
            <w:proofErr w:type="spellEnd"/>
            <w:r w:rsidR="00346C53">
              <w:rPr>
                <w:rFonts w:ascii="Helvetica" w:hAnsi="Helvetica"/>
                <w:sz w:val="20"/>
                <w:lang w:val="es-MX"/>
              </w:rPr>
              <w:t xml:space="preserve"> Nancy</w:t>
            </w:r>
            <w:r>
              <w:rPr>
                <w:rFonts w:ascii="Helvetica" w:hAnsi="Helvetica"/>
                <w:sz w:val="20"/>
                <w:lang w:val="es-MX"/>
              </w:rPr>
              <w:t xml:space="preserve">. </w:t>
            </w:r>
          </w:p>
          <w:p w14:paraId="11F0293E" w14:textId="77777777" w:rsidR="00CC509B" w:rsidRPr="00F24D24" w:rsidRDefault="00CC509B" w:rsidP="00306CFC">
            <w:pPr>
              <w:pStyle w:val="Body1"/>
              <w:rPr>
                <w:rFonts w:ascii="Helvetica" w:hAnsi="Helvetica"/>
                <w:sz w:val="20"/>
                <w:lang w:val="es-MX"/>
              </w:rPr>
            </w:pPr>
            <w:r w:rsidRPr="00F24D24">
              <w:rPr>
                <w:rFonts w:ascii="Helvetica" w:hAnsi="Helvetica"/>
                <w:sz w:val="20"/>
                <w:lang w:val="es-MX"/>
              </w:rPr>
              <w:t>Dra. Adriana Enríquez Barajas</w:t>
            </w:r>
          </w:p>
          <w:p w14:paraId="456AE8EB" w14:textId="77777777" w:rsidR="00CC509B" w:rsidRPr="005A55E2" w:rsidRDefault="00CC509B" w:rsidP="00306CFC">
            <w:pPr>
              <w:pStyle w:val="Body1"/>
              <w:rPr>
                <w:rFonts w:ascii="Helvetica" w:hAnsi="Helvetica"/>
                <w:sz w:val="20"/>
                <w:lang w:val="es-MX"/>
              </w:rPr>
            </w:pPr>
            <w:r w:rsidRPr="00F24D24">
              <w:rPr>
                <w:rFonts w:ascii="Helvetica" w:hAnsi="Helvetica"/>
                <w:sz w:val="20"/>
                <w:lang w:val="es-MX"/>
              </w:rPr>
              <w:t xml:space="preserve">Dr. Eduardo </w:t>
            </w:r>
            <w:proofErr w:type="spellStart"/>
            <w:r w:rsidRPr="00F24D24">
              <w:rPr>
                <w:rFonts w:ascii="Helvetica" w:hAnsi="Helvetica"/>
                <w:sz w:val="20"/>
                <w:lang w:val="es-MX"/>
              </w:rPr>
              <w:t>Teniza</w:t>
            </w:r>
            <w:proofErr w:type="spellEnd"/>
            <w:r w:rsidRPr="00F24D24">
              <w:rPr>
                <w:rFonts w:ascii="Helvetica" w:hAnsi="Helvetica"/>
                <w:sz w:val="20"/>
                <w:lang w:val="es-MX"/>
              </w:rPr>
              <w:t xml:space="preserve"> </w:t>
            </w:r>
            <w:proofErr w:type="spellStart"/>
            <w:r w:rsidRPr="00F24D24">
              <w:rPr>
                <w:rFonts w:ascii="Helvetica" w:hAnsi="Helvetica"/>
                <w:sz w:val="20"/>
                <w:lang w:val="es-MX"/>
              </w:rPr>
              <w:t>Frias</w:t>
            </w:r>
            <w:proofErr w:type="spellEnd"/>
          </w:p>
        </w:tc>
      </w:tr>
      <w:tr w:rsidR="00CC509B" w:rsidRPr="005B61A2" w14:paraId="361A7F73" w14:textId="77777777" w:rsidTr="009A4924">
        <w:tc>
          <w:tcPr>
            <w:tcW w:w="3256" w:type="dxa"/>
          </w:tcPr>
          <w:p w14:paraId="2512753D" w14:textId="77777777" w:rsidR="00CC509B" w:rsidRPr="005A55E2" w:rsidRDefault="00CC509B" w:rsidP="00306CFC">
            <w:pPr>
              <w:pStyle w:val="Body1"/>
              <w:jc w:val="center"/>
              <w:rPr>
                <w:rFonts w:ascii="Helvetica" w:hAnsi="Helvetica"/>
                <w:b/>
                <w:sz w:val="20"/>
                <w:lang w:val="es-MX"/>
              </w:rPr>
            </w:pPr>
            <w:r w:rsidRPr="005A55E2">
              <w:rPr>
                <w:rFonts w:ascii="Helvetica" w:hAnsi="Helvetica"/>
                <w:b/>
                <w:sz w:val="20"/>
                <w:lang w:val="es-MX"/>
              </w:rPr>
              <w:t>Congreso Nacional de Medicina Crítica</w:t>
            </w:r>
          </w:p>
        </w:tc>
        <w:tc>
          <w:tcPr>
            <w:tcW w:w="2126" w:type="dxa"/>
          </w:tcPr>
          <w:p w14:paraId="50286A9E" w14:textId="77777777" w:rsidR="00CC509B" w:rsidRPr="005A55E2" w:rsidRDefault="00CC509B" w:rsidP="00306CFC">
            <w:pPr>
              <w:pStyle w:val="Body1"/>
              <w:jc w:val="center"/>
              <w:rPr>
                <w:rFonts w:ascii="Helvetica" w:hAnsi="Helvetica"/>
                <w:sz w:val="20"/>
                <w:lang w:val="es-MX"/>
              </w:rPr>
            </w:pPr>
            <w:r w:rsidRPr="00DB59E0">
              <w:rPr>
                <w:rFonts w:ascii="Helvetica" w:hAnsi="Helvetica"/>
                <w:i/>
                <w:sz w:val="20"/>
                <w:lang w:val="es-MX"/>
              </w:rPr>
              <w:t>A determinar.</w:t>
            </w:r>
          </w:p>
        </w:tc>
        <w:tc>
          <w:tcPr>
            <w:tcW w:w="4961" w:type="dxa"/>
          </w:tcPr>
          <w:p w14:paraId="398F17D9" w14:textId="77777777" w:rsidR="00CC509B" w:rsidRDefault="00CC509B" w:rsidP="00306CFC">
            <w:pPr>
              <w:pStyle w:val="Body1"/>
              <w:rPr>
                <w:rFonts w:ascii="Helvetica" w:hAnsi="Helvetica"/>
                <w:sz w:val="20"/>
                <w:lang w:val="es-MX"/>
              </w:rPr>
            </w:pPr>
            <w:r>
              <w:rPr>
                <w:rFonts w:ascii="Helvetica" w:hAnsi="Helvetica"/>
                <w:sz w:val="20"/>
                <w:lang w:val="es-MX"/>
              </w:rPr>
              <w:t>Dr. Isaías Camacho Jorge Osvaldo.</w:t>
            </w:r>
          </w:p>
          <w:p w14:paraId="4192C19D" w14:textId="77777777" w:rsidR="00CC509B" w:rsidRPr="005A55E2" w:rsidRDefault="00CC509B" w:rsidP="00306CFC">
            <w:pPr>
              <w:pStyle w:val="Body1"/>
              <w:rPr>
                <w:rFonts w:ascii="Helvetica" w:hAnsi="Helvetica"/>
                <w:sz w:val="20"/>
                <w:lang w:val="es-MX"/>
              </w:rPr>
            </w:pPr>
            <w:r>
              <w:rPr>
                <w:rFonts w:ascii="Helvetica" w:hAnsi="Helvetica"/>
                <w:sz w:val="20"/>
                <w:lang w:val="es-MX"/>
              </w:rPr>
              <w:t xml:space="preserve">Dra. López Esquivel </w:t>
            </w:r>
            <w:proofErr w:type="spellStart"/>
            <w:r>
              <w:rPr>
                <w:rFonts w:ascii="Helvetica" w:hAnsi="Helvetica"/>
                <w:sz w:val="20"/>
                <w:lang w:val="es-MX"/>
              </w:rPr>
              <w:t>Yasmín</w:t>
            </w:r>
            <w:proofErr w:type="spellEnd"/>
            <w:r w:rsidR="00346C53">
              <w:rPr>
                <w:rFonts w:ascii="Helvetica" w:hAnsi="Helvetica"/>
                <w:sz w:val="20"/>
                <w:lang w:val="es-MX"/>
              </w:rPr>
              <w:t xml:space="preserve"> Nancy</w:t>
            </w:r>
            <w:r>
              <w:rPr>
                <w:rFonts w:ascii="Helvetica" w:hAnsi="Helvetica"/>
                <w:sz w:val="20"/>
                <w:lang w:val="es-MX"/>
              </w:rPr>
              <w:t>.</w:t>
            </w:r>
          </w:p>
        </w:tc>
      </w:tr>
    </w:tbl>
    <w:p w14:paraId="31982955" w14:textId="6501F388" w:rsidR="007004D1" w:rsidRDefault="007004D1" w:rsidP="009A155D">
      <w:pPr>
        <w:rPr>
          <w:rFonts w:ascii="Arial" w:hAnsi="Arial" w:cs="Arial"/>
          <w:b/>
          <w:bCs/>
        </w:rPr>
      </w:pPr>
    </w:p>
    <w:p w14:paraId="16E88F10" w14:textId="655C7A38" w:rsidR="001B24AB" w:rsidRDefault="001B24AB" w:rsidP="009A155D">
      <w:pPr>
        <w:rPr>
          <w:rFonts w:ascii="Arial" w:hAnsi="Arial" w:cs="Arial"/>
          <w:b/>
          <w:bCs/>
        </w:rPr>
      </w:pPr>
    </w:p>
    <w:p w14:paraId="27C9B4C0" w14:textId="7953D216" w:rsidR="001B24AB" w:rsidRDefault="001B24AB" w:rsidP="009A155D">
      <w:pPr>
        <w:rPr>
          <w:rFonts w:ascii="Arial" w:hAnsi="Arial" w:cs="Arial"/>
          <w:b/>
          <w:bCs/>
        </w:rPr>
      </w:pPr>
    </w:p>
    <w:p w14:paraId="1FAF8C62" w14:textId="77777777" w:rsidR="001B24AB" w:rsidRPr="005B61A2" w:rsidRDefault="001B24AB" w:rsidP="009A155D">
      <w:pPr>
        <w:rPr>
          <w:rFonts w:ascii="Arial" w:hAnsi="Arial" w:cs="Arial"/>
          <w:b/>
          <w:bCs/>
        </w:rPr>
      </w:pPr>
    </w:p>
    <w:p w14:paraId="35767174" w14:textId="77777777" w:rsidR="007004D1" w:rsidRPr="005B61A2" w:rsidRDefault="000014FD" w:rsidP="002868A7">
      <w:pPr>
        <w:rPr>
          <w:rFonts w:ascii="Arial" w:hAnsi="Arial" w:cs="Arial"/>
          <w:b/>
          <w:bCs/>
        </w:rPr>
      </w:pPr>
      <w:r w:rsidRPr="005B61A2">
        <w:rPr>
          <w:rFonts w:ascii="Arial" w:hAnsi="Arial" w:cs="Arial"/>
          <w:b/>
          <w:bCs/>
        </w:rPr>
        <w:lastRenderedPageBreak/>
        <w:t xml:space="preserve">A. 13 </w:t>
      </w:r>
      <w:r w:rsidR="002868A7" w:rsidRPr="005B61A2">
        <w:rPr>
          <w:rFonts w:ascii="Arial" w:hAnsi="Arial" w:cs="Arial"/>
          <w:b/>
          <w:bCs/>
        </w:rPr>
        <w:t>Actividades docentes de investigación</w:t>
      </w:r>
    </w:p>
    <w:p w14:paraId="1BEB453C" w14:textId="77777777" w:rsidR="002868A7" w:rsidRPr="005B61A2" w:rsidRDefault="000014FD" w:rsidP="002868A7">
      <w:pPr>
        <w:rPr>
          <w:rFonts w:ascii="Arial" w:hAnsi="Arial" w:cs="Arial"/>
          <w:b/>
          <w:bCs/>
        </w:rPr>
      </w:pPr>
      <w:r w:rsidRPr="005B61A2">
        <w:rPr>
          <w:rFonts w:ascii="Arial" w:hAnsi="Arial" w:cs="Arial"/>
          <w:b/>
          <w:bCs/>
        </w:rPr>
        <w:t>A. 13</w:t>
      </w:r>
      <w:r w:rsidR="002868A7" w:rsidRPr="005B61A2">
        <w:rPr>
          <w:rFonts w:ascii="Arial" w:hAnsi="Arial" w:cs="Arial"/>
          <w:b/>
          <w:bCs/>
        </w:rPr>
        <w:t xml:space="preserve">.1 Lista de protocolos de investigación de los residentes del último grado. </w:t>
      </w:r>
      <w:r w:rsidR="002868A7" w:rsidRPr="005B61A2">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5B61A2" w14:paraId="6F3DD02A" w14:textId="77777777" w:rsidTr="00F8725E">
        <w:tc>
          <w:tcPr>
            <w:tcW w:w="3964" w:type="dxa"/>
            <w:vAlign w:val="center"/>
          </w:tcPr>
          <w:p w14:paraId="2BCBDD53" w14:textId="77777777" w:rsidR="002868A7" w:rsidRPr="005B61A2" w:rsidRDefault="002868A7" w:rsidP="002868A7">
            <w:pPr>
              <w:jc w:val="center"/>
              <w:rPr>
                <w:rFonts w:ascii="Arial" w:hAnsi="Arial" w:cs="Arial"/>
                <w:b/>
                <w:bCs/>
              </w:rPr>
            </w:pPr>
            <w:r w:rsidRPr="005B61A2">
              <w:rPr>
                <w:rFonts w:ascii="Arial" w:hAnsi="Arial" w:cs="Arial"/>
                <w:b/>
                <w:bCs/>
              </w:rPr>
              <w:t>Residente/ Protocolo de investigación</w:t>
            </w:r>
          </w:p>
        </w:tc>
        <w:tc>
          <w:tcPr>
            <w:tcW w:w="3686" w:type="dxa"/>
            <w:vAlign w:val="center"/>
          </w:tcPr>
          <w:p w14:paraId="46F67A6A" w14:textId="77777777" w:rsidR="002868A7" w:rsidRPr="005B61A2" w:rsidRDefault="00554A9F" w:rsidP="00554A9F">
            <w:pPr>
              <w:jc w:val="center"/>
              <w:rPr>
                <w:rFonts w:ascii="Arial" w:eastAsia="Times New Roman" w:hAnsi="Arial" w:cs="Arial"/>
                <w:color w:val="FF0000"/>
              </w:rPr>
            </w:pPr>
            <w:r w:rsidRPr="00725588">
              <w:rPr>
                <w:rFonts w:ascii="Arial" w:eastAsia="Times New Roman" w:hAnsi="Arial" w:cs="Arial"/>
              </w:rPr>
              <w:t>P</w:t>
            </w:r>
            <w:r w:rsidR="002868A7" w:rsidRPr="00725588">
              <w:rPr>
                <w:rFonts w:ascii="Arial" w:eastAsia="Times New Roman" w:hAnsi="Arial" w:cs="Arial"/>
              </w:rPr>
              <w:t>rocedimientos apoyados en investigación científica</w:t>
            </w:r>
          </w:p>
        </w:tc>
        <w:tc>
          <w:tcPr>
            <w:tcW w:w="2693" w:type="dxa"/>
            <w:vAlign w:val="center"/>
          </w:tcPr>
          <w:p w14:paraId="78C3165C" w14:textId="77777777" w:rsidR="002868A7" w:rsidRPr="005B61A2" w:rsidRDefault="002868A7" w:rsidP="002868A7">
            <w:pPr>
              <w:jc w:val="center"/>
              <w:rPr>
                <w:rFonts w:ascii="Arial" w:hAnsi="Arial" w:cs="Arial"/>
                <w:b/>
                <w:bCs/>
              </w:rPr>
            </w:pPr>
            <w:r w:rsidRPr="005B61A2">
              <w:rPr>
                <w:rFonts w:ascii="Arial" w:hAnsi="Arial" w:cs="Arial"/>
                <w:b/>
                <w:bCs/>
              </w:rPr>
              <w:t>Fecha para revisión de avances</w:t>
            </w:r>
          </w:p>
        </w:tc>
      </w:tr>
      <w:tr w:rsidR="002868A7" w:rsidRPr="005B61A2" w14:paraId="76484A7B" w14:textId="77777777" w:rsidTr="00F8725E">
        <w:tc>
          <w:tcPr>
            <w:tcW w:w="3964" w:type="dxa"/>
          </w:tcPr>
          <w:p w14:paraId="3167C821" w14:textId="77777777" w:rsidR="002868A7" w:rsidRPr="007811AD" w:rsidRDefault="007811AD" w:rsidP="002868A7">
            <w:pPr>
              <w:rPr>
                <w:rFonts w:ascii="Arial" w:hAnsi="Arial" w:cs="Arial"/>
                <w:bCs/>
              </w:rPr>
            </w:pPr>
            <w:proofErr w:type="spellStart"/>
            <w:r w:rsidRPr="007811AD">
              <w:rPr>
                <w:rFonts w:ascii="Arial" w:hAnsi="Arial" w:cs="Arial"/>
                <w:bCs/>
              </w:rPr>
              <w:t>Yasmin</w:t>
            </w:r>
            <w:proofErr w:type="spellEnd"/>
            <w:r w:rsidRPr="007811AD">
              <w:rPr>
                <w:rFonts w:ascii="Arial" w:hAnsi="Arial" w:cs="Arial"/>
                <w:bCs/>
              </w:rPr>
              <w:t xml:space="preserve"> Nancy López Esquivel</w:t>
            </w:r>
          </w:p>
        </w:tc>
        <w:tc>
          <w:tcPr>
            <w:tcW w:w="3686" w:type="dxa"/>
          </w:tcPr>
          <w:p w14:paraId="757570FA" w14:textId="77777777" w:rsidR="002868A7" w:rsidRPr="007811AD" w:rsidRDefault="007811AD" w:rsidP="007811AD">
            <w:pPr>
              <w:jc w:val="both"/>
              <w:rPr>
                <w:rFonts w:ascii="Arial" w:hAnsi="Arial" w:cs="Arial"/>
                <w:bCs/>
              </w:rPr>
            </w:pPr>
            <w:r w:rsidRPr="007811AD">
              <w:rPr>
                <w:rFonts w:ascii="Arial" w:hAnsi="Arial" w:cs="Arial"/>
                <w:bCs/>
              </w:rPr>
              <w:t>Importancia de la rehabilitación temprana en terapia intensiva</w:t>
            </w:r>
            <w:r>
              <w:rPr>
                <w:rFonts w:ascii="Arial" w:hAnsi="Arial" w:cs="Arial"/>
                <w:bCs/>
              </w:rPr>
              <w:t>.</w:t>
            </w:r>
          </w:p>
        </w:tc>
        <w:tc>
          <w:tcPr>
            <w:tcW w:w="2693" w:type="dxa"/>
          </w:tcPr>
          <w:p w14:paraId="357C229A" w14:textId="77777777" w:rsidR="002868A7" w:rsidRPr="000A55E6" w:rsidRDefault="000A55E6" w:rsidP="000A55E6">
            <w:pPr>
              <w:jc w:val="center"/>
              <w:rPr>
                <w:rFonts w:ascii="Arial" w:hAnsi="Arial" w:cs="Arial"/>
                <w:bCs/>
              </w:rPr>
            </w:pPr>
            <w:r w:rsidRPr="000A55E6">
              <w:rPr>
                <w:rFonts w:ascii="Arial" w:hAnsi="Arial" w:cs="Arial"/>
                <w:bCs/>
              </w:rPr>
              <w:t>Abril 2019</w:t>
            </w:r>
          </w:p>
        </w:tc>
      </w:tr>
      <w:tr w:rsidR="002868A7" w:rsidRPr="005B61A2" w14:paraId="4703E5DC" w14:textId="77777777" w:rsidTr="00F8725E">
        <w:tc>
          <w:tcPr>
            <w:tcW w:w="3964" w:type="dxa"/>
          </w:tcPr>
          <w:p w14:paraId="4E5E3709" w14:textId="77777777" w:rsidR="002868A7" w:rsidRPr="001F60C2" w:rsidRDefault="001F60C2" w:rsidP="002868A7">
            <w:pPr>
              <w:rPr>
                <w:rFonts w:ascii="Arial" w:hAnsi="Arial" w:cs="Arial"/>
                <w:bCs/>
              </w:rPr>
            </w:pPr>
            <w:r w:rsidRPr="001F60C2">
              <w:rPr>
                <w:rFonts w:ascii="Arial" w:hAnsi="Arial" w:cs="Arial"/>
                <w:bCs/>
              </w:rPr>
              <w:t>Isaías Camacho Jorge Osvaldo.</w:t>
            </w:r>
          </w:p>
        </w:tc>
        <w:tc>
          <w:tcPr>
            <w:tcW w:w="3686" w:type="dxa"/>
          </w:tcPr>
          <w:p w14:paraId="0F7232E8" w14:textId="77777777" w:rsidR="002868A7" w:rsidRPr="006E6DB2" w:rsidRDefault="00BF14F0" w:rsidP="002868A7">
            <w:pPr>
              <w:rPr>
                <w:rFonts w:ascii="Arial" w:hAnsi="Arial" w:cs="Arial"/>
                <w:bCs/>
              </w:rPr>
            </w:pPr>
            <w:r w:rsidRPr="006E6DB2">
              <w:rPr>
                <w:rFonts w:ascii="Arial" w:hAnsi="Arial" w:cs="Arial"/>
                <w:bCs/>
              </w:rPr>
              <w:t>Tema a determinar</w:t>
            </w:r>
          </w:p>
        </w:tc>
        <w:tc>
          <w:tcPr>
            <w:tcW w:w="2693" w:type="dxa"/>
          </w:tcPr>
          <w:p w14:paraId="2B17B192" w14:textId="77777777" w:rsidR="002868A7" w:rsidRPr="00BF14F0" w:rsidRDefault="00BF14F0" w:rsidP="00BF14F0">
            <w:pPr>
              <w:jc w:val="center"/>
              <w:rPr>
                <w:rFonts w:ascii="Arial" w:hAnsi="Arial" w:cs="Arial"/>
                <w:bCs/>
              </w:rPr>
            </w:pPr>
            <w:r w:rsidRPr="00BF14F0">
              <w:rPr>
                <w:rFonts w:ascii="Arial" w:hAnsi="Arial" w:cs="Arial"/>
                <w:bCs/>
              </w:rPr>
              <w:t>Abril 2019</w:t>
            </w:r>
          </w:p>
        </w:tc>
      </w:tr>
      <w:tr w:rsidR="002868A7" w:rsidRPr="005B61A2" w14:paraId="7D2F32BC" w14:textId="77777777" w:rsidTr="00F8725E">
        <w:tc>
          <w:tcPr>
            <w:tcW w:w="3964" w:type="dxa"/>
          </w:tcPr>
          <w:p w14:paraId="7B960F1F" w14:textId="77777777" w:rsidR="002868A7" w:rsidRPr="005B61A2" w:rsidRDefault="002868A7" w:rsidP="002868A7">
            <w:pPr>
              <w:rPr>
                <w:rFonts w:ascii="Arial" w:hAnsi="Arial" w:cs="Arial"/>
                <w:b/>
                <w:bCs/>
              </w:rPr>
            </w:pPr>
          </w:p>
        </w:tc>
        <w:tc>
          <w:tcPr>
            <w:tcW w:w="3686" w:type="dxa"/>
          </w:tcPr>
          <w:p w14:paraId="46CF0F2C" w14:textId="77777777" w:rsidR="002868A7" w:rsidRPr="005B61A2" w:rsidRDefault="002868A7" w:rsidP="002868A7">
            <w:pPr>
              <w:rPr>
                <w:rFonts w:ascii="Arial" w:hAnsi="Arial" w:cs="Arial"/>
                <w:b/>
                <w:bCs/>
              </w:rPr>
            </w:pPr>
          </w:p>
        </w:tc>
        <w:tc>
          <w:tcPr>
            <w:tcW w:w="2693" w:type="dxa"/>
          </w:tcPr>
          <w:p w14:paraId="1085EF04" w14:textId="77777777" w:rsidR="002868A7" w:rsidRPr="005B61A2" w:rsidRDefault="002868A7" w:rsidP="002868A7">
            <w:pPr>
              <w:rPr>
                <w:rFonts w:ascii="Arial" w:hAnsi="Arial" w:cs="Arial"/>
                <w:b/>
                <w:bCs/>
              </w:rPr>
            </w:pPr>
          </w:p>
        </w:tc>
      </w:tr>
    </w:tbl>
    <w:p w14:paraId="16BA3EAD" w14:textId="77777777" w:rsidR="002868A7" w:rsidRPr="005B61A2" w:rsidRDefault="002868A7" w:rsidP="002868A7">
      <w:pPr>
        <w:rPr>
          <w:rFonts w:ascii="Arial" w:hAnsi="Arial" w:cs="Arial"/>
          <w:b/>
          <w:bCs/>
        </w:rPr>
      </w:pPr>
    </w:p>
    <w:p w14:paraId="02032760" w14:textId="77777777" w:rsidR="000014FD" w:rsidRDefault="000014FD" w:rsidP="009A4924">
      <w:pPr>
        <w:jc w:val="both"/>
        <w:rPr>
          <w:rFonts w:ascii="Arial" w:hAnsi="Arial" w:cs="Arial"/>
        </w:rPr>
      </w:pPr>
      <w:r w:rsidRPr="005B61A2">
        <w:rPr>
          <w:rFonts w:ascii="Arial" w:hAnsi="Arial" w:cs="Arial"/>
          <w:b/>
          <w:bCs/>
        </w:rPr>
        <w:t>A.14 Evaluación</w:t>
      </w:r>
      <w:r w:rsidR="009A4924">
        <w:rPr>
          <w:rFonts w:ascii="Arial" w:hAnsi="Arial" w:cs="Arial"/>
          <w:b/>
          <w:bCs/>
        </w:rPr>
        <w:t xml:space="preserve">. </w:t>
      </w:r>
      <w:r w:rsidRPr="005B61A2">
        <w:rPr>
          <w:rFonts w:ascii="Arial" w:hAnsi="Arial" w:cs="Arial"/>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Pr>
          <w:rFonts w:ascii="Arial" w:hAnsi="Arial" w:cs="Arial"/>
        </w:rPr>
        <w:t>.</w:t>
      </w:r>
    </w:p>
    <w:p w14:paraId="4E0A4E03"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A.14.1 Procedimientos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18543087" w14:textId="77777777" w:rsidTr="00CE6BA9">
        <w:tc>
          <w:tcPr>
            <w:tcW w:w="9962" w:type="dxa"/>
          </w:tcPr>
          <w:p w14:paraId="7C5FB583" w14:textId="77777777" w:rsidR="00642F98" w:rsidRPr="00642F98" w:rsidRDefault="00642F98" w:rsidP="00642F98">
            <w:pPr>
              <w:rPr>
                <w:rFonts w:ascii="Arial" w:hAnsi="Arial" w:cs="Arial"/>
                <w:bCs/>
              </w:rPr>
            </w:pPr>
            <w:r w:rsidRPr="00642F98">
              <w:rPr>
                <w:rFonts w:ascii="Arial" w:hAnsi="Arial" w:cs="Arial"/>
                <w:bCs/>
              </w:rPr>
              <w:t>Uso de metodología del aprendizaje basado en problemas</w:t>
            </w:r>
          </w:p>
          <w:p w14:paraId="7EC34D0F" w14:textId="77777777" w:rsidR="00642F98" w:rsidRPr="00642F98" w:rsidRDefault="00642F98" w:rsidP="00642F98">
            <w:pPr>
              <w:rPr>
                <w:rFonts w:ascii="Arial" w:hAnsi="Arial" w:cs="Arial"/>
                <w:bCs/>
              </w:rPr>
            </w:pPr>
            <w:r w:rsidRPr="00642F98">
              <w:rPr>
                <w:rFonts w:ascii="Arial" w:hAnsi="Arial" w:cs="Arial"/>
                <w:bCs/>
              </w:rPr>
              <w:t>Desarrollo de la aptitud clínica a partir de la discusión de un caso clínico objetivo. Estructurado</w:t>
            </w:r>
          </w:p>
          <w:p w14:paraId="25703D00" w14:textId="77777777" w:rsidR="00642F98" w:rsidRPr="00642F98" w:rsidRDefault="00642F98" w:rsidP="00642F98">
            <w:pPr>
              <w:rPr>
                <w:rFonts w:ascii="Arial" w:hAnsi="Arial" w:cs="Arial"/>
                <w:bCs/>
              </w:rPr>
            </w:pPr>
            <w:r w:rsidRPr="00642F98">
              <w:rPr>
                <w:rFonts w:ascii="Arial" w:hAnsi="Arial" w:cs="Arial"/>
                <w:bCs/>
              </w:rPr>
              <w:t>Guías de observación en su desempeño y toma de decisiones.</w:t>
            </w:r>
          </w:p>
          <w:p w14:paraId="5DE0E8EA" w14:textId="77777777" w:rsidR="00CE6BA9" w:rsidRPr="00CC509B" w:rsidRDefault="00642F98" w:rsidP="00642F98">
            <w:pPr>
              <w:rPr>
                <w:rFonts w:ascii="Arial" w:hAnsi="Arial" w:cs="Arial"/>
                <w:bCs/>
              </w:rPr>
            </w:pPr>
            <w:r w:rsidRPr="00642F98">
              <w:rPr>
                <w:rFonts w:ascii="Arial" w:hAnsi="Arial" w:cs="Arial"/>
                <w:bCs/>
              </w:rPr>
              <w:t>Elaboración de historia clínica, nota de ingreso y nota de evolución.</w:t>
            </w:r>
          </w:p>
        </w:tc>
      </w:tr>
    </w:tbl>
    <w:p w14:paraId="70D66483"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A.14.2 Técnicas e instrumentos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597514F2" w14:textId="77777777" w:rsidTr="00CE6BA9">
        <w:tc>
          <w:tcPr>
            <w:tcW w:w="9962" w:type="dxa"/>
          </w:tcPr>
          <w:p w14:paraId="6BDADBA4" w14:textId="77777777" w:rsidR="00CE6BA9" w:rsidRPr="007811AD" w:rsidRDefault="007811AD" w:rsidP="00635E36">
            <w:pPr>
              <w:rPr>
                <w:rFonts w:ascii="Arial" w:hAnsi="Arial" w:cs="Arial"/>
                <w:bCs/>
              </w:rPr>
            </w:pPr>
            <w:r w:rsidRPr="007811AD">
              <w:rPr>
                <w:rFonts w:ascii="Arial" w:hAnsi="Arial" w:cs="Arial"/>
                <w:bCs/>
              </w:rPr>
              <w:t>Uso de meto</w:t>
            </w:r>
            <w:r>
              <w:rPr>
                <w:rFonts w:ascii="Arial" w:hAnsi="Arial" w:cs="Arial"/>
                <w:bCs/>
              </w:rPr>
              <w:t>do</w:t>
            </w:r>
            <w:r w:rsidRPr="007811AD">
              <w:rPr>
                <w:rFonts w:ascii="Arial" w:hAnsi="Arial" w:cs="Arial"/>
                <w:bCs/>
              </w:rPr>
              <w:t>logía del aprendizaje basado en problemas</w:t>
            </w:r>
          </w:p>
          <w:p w14:paraId="46290BB4" w14:textId="77777777" w:rsidR="007811AD" w:rsidRPr="007811AD" w:rsidRDefault="007811AD" w:rsidP="00635E36">
            <w:pPr>
              <w:rPr>
                <w:rFonts w:ascii="Arial" w:hAnsi="Arial" w:cs="Arial"/>
                <w:bCs/>
              </w:rPr>
            </w:pPr>
            <w:r w:rsidRPr="007811AD">
              <w:rPr>
                <w:rFonts w:ascii="Arial" w:hAnsi="Arial" w:cs="Arial"/>
                <w:bCs/>
              </w:rPr>
              <w:t>Desarrollo de la aptitud clínica a</w:t>
            </w:r>
            <w:r>
              <w:rPr>
                <w:rFonts w:ascii="Arial" w:hAnsi="Arial" w:cs="Arial"/>
                <w:bCs/>
              </w:rPr>
              <w:t xml:space="preserve"> </w:t>
            </w:r>
            <w:r w:rsidRPr="007811AD">
              <w:rPr>
                <w:rFonts w:ascii="Arial" w:hAnsi="Arial" w:cs="Arial"/>
                <w:bCs/>
              </w:rPr>
              <w:t>partir de la discusión de un caso clínico objetivo. Estructurado</w:t>
            </w:r>
          </w:p>
          <w:p w14:paraId="2FB2CC3D" w14:textId="77777777" w:rsidR="007811AD" w:rsidRPr="007811AD" w:rsidRDefault="007811AD" w:rsidP="00635E36">
            <w:pPr>
              <w:rPr>
                <w:rFonts w:ascii="Arial" w:hAnsi="Arial" w:cs="Arial"/>
                <w:bCs/>
              </w:rPr>
            </w:pPr>
            <w:r w:rsidRPr="007811AD">
              <w:rPr>
                <w:rFonts w:ascii="Arial" w:hAnsi="Arial" w:cs="Arial"/>
                <w:bCs/>
              </w:rPr>
              <w:t>Guías de observación en su desempeño y toma de decisiones.</w:t>
            </w:r>
          </w:p>
          <w:p w14:paraId="7951FD73" w14:textId="77777777" w:rsidR="007811AD" w:rsidRPr="007811AD" w:rsidRDefault="007811AD" w:rsidP="007811AD">
            <w:pPr>
              <w:rPr>
                <w:rFonts w:ascii="Arial" w:hAnsi="Arial" w:cs="Arial"/>
                <w:bCs/>
              </w:rPr>
            </w:pPr>
            <w:r w:rsidRPr="007811AD">
              <w:rPr>
                <w:rFonts w:ascii="Arial" w:hAnsi="Arial" w:cs="Arial"/>
                <w:bCs/>
              </w:rPr>
              <w:t>Elaboración de historia clínica, nota de ingreso y nota de evolución.</w:t>
            </w:r>
          </w:p>
        </w:tc>
      </w:tr>
    </w:tbl>
    <w:p w14:paraId="7BB15E9A"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A.14.3 Frecuencia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05B76B01" w14:textId="77777777" w:rsidTr="00CE6BA9">
        <w:tc>
          <w:tcPr>
            <w:tcW w:w="9962" w:type="dxa"/>
          </w:tcPr>
          <w:p w14:paraId="5E874037" w14:textId="77777777" w:rsidR="00CE6BA9" w:rsidRPr="00642F98" w:rsidRDefault="00642F98" w:rsidP="00642F98">
            <w:pPr>
              <w:tabs>
                <w:tab w:val="left" w:pos="1141"/>
              </w:tabs>
              <w:jc w:val="both"/>
              <w:rPr>
                <w:rFonts w:ascii="Arial" w:hAnsi="Arial" w:cs="Arial"/>
                <w:bCs/>
              </w:rPr>
            </w:pPr>
            <w:r w:rsidRPr="00642F98">
              <w:rPr>
                <w:rFonts w:ascii="Arial" w:hAnsi="Arial" w:cs="Arial"/>
                <w:bCs/>
              </w:rPr>
              <w:t>Mensual</w:t>
            </w:r>
          </w:p>
        </w:tc>
      </w:tr>
    </w:tbl>
    <w:p w14:paraId="6890C3DA" w14:textId="77777777" w:rsidR="00CE6BA9" w:rsidRPr="00635E36" w:rsidRDefault="00635E36" w:rsidP="00635E36">
      <w:pPr>
        <w:spacing w:after="0" w:line="240" w:lineRule="auto"/>
      </w:pPr>
      <w:r w:rsidRPr="00635E36">
        <w:rPr>
          <w:rFonts w:ascii="Arial" w:hAnsi="Arial" w:cs="Arial"/>
          <w:b/>
          <w:bCs/>
        </w:rPr>
        <w:t>A.14.4 Fechas de exámenes departamentales:</w:t>
      </w:r>
    </w:p>
    <w:tbl>
      <w:tblPr>
        <w:tblStyle w:val="Tablaconcuadrcula"/>
        <w:tblW w:w="0" w:type="auto"/>
        <w:tblLook w:val="04A0" w:firstRow="1" w:lastRow="0" w:firstColumn="1" w:lastColumn="0" w:noHBand="0" w:noVBand="1"/>
      </w:tblPr>
      <w:tblGrid>
        <w:gridCol w:w="9962"/>
      </w:tblGrid>
      <w:tr w:rsidR="00CE6BA9" w14:paraId="35C4369C" w14:textId="77777777" w:rsidTr="00CE6BA9">
        <w:tc>
          <w:tcPr>
            <w:tcW w:w="9962" w:type="dxa"/>
          </w:tcPr>
          <w:p w14:paraId="14B66EC5" w14:textId="77777777" w:rsidR="00CE6BA9" w:rsidRPr="00642F98" w:rsidRDefault="00642F98" w:rsidP="00635E36">
            <w:pPr>
              <w:rPr>
                <w:rFonts w:ascii="Arial" w:hAnsi="Arial" w:cs="Arial"/>
                <w:bCs/>
              </w:rPr>
            </w:pPr>
            <w:r w:rsidRPr="00642F98">
              <w:rPr>
                <w:rFonts w:ascii="Arial" w:hAnsi="Arial" w:cs="Arial"/>
                <w:bCs/>
              </w:rPr>
              <w:t>Determinada por la universidad de forma anual</w:t>
            </w:r>
          </w:p>
        </w:tc>
      </w:tr>
    </w:tbl>
    <w:p w14:paraId="436FDD9B"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A.14.5 Evaluación final</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3EEF634B" w14:textId="77777777" w:rsidTr="00CE6BA9">
        <w:tc>
          <w:tcPr>
            <w:tcW w:w="9962" w:type="dxa"/>
          </w:tcPr>
          <w:p w14:paraId="35956278" w14:textId="77777777" w:rsidR="00CE6BA9" w:rsidRPr="00642F98" w:rsidRDefault="00642F98" w:rsidP="00635E36">
            <w:pPr>
              <w:rPr>
                <w:rFonts w:ascii="Arial" w:hAnsi="Arial" w:cs="Arial"/>
                <w:bCs/>
              </w:rPr>
            </w:pPr>
            <w:r w:rsidRPr="00642F98">
              <w:rPr>
                <w:rFonts w:ascii="Arial" w:hAnsi="Arial" w:cs="Arial"/>
                <w:bCs/>
              </w:rPr>
              <w:t>Aprobación del examen de Consejo de medicina del paciente adulto en estado critico</w:t>
            </w:r>
          </w:p>
        </w:tc>
      </w:tr>
    </w:tbl>
    <w:p w14:paraId="00C11BF3"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A.14.6 Valor porcentual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333BB30B" w14:textId="77777777" w:rsidTr="00CE6BA9">
        <w:tc>
          <w:tcPr>
            <w:tcW w:w="9962" w:type="dxa"/>
          </w:tcPr>
          <w:p w14:paraId="0B59FBBE" w14:textId="77777777" w:rsidR="00D510A9" w:rsidRPr="001F60C2" w:rsidRDefault="00D510A9" w:rsidP="000014FD">
            <w:pPr>
              <w:rPr>
                <w:rFonts w:ascii="Arial" w:hAnsi="Arial" w:cs="Arial"/>
                <w:bCs/>
              </w:rPr>
            </w:pPr>
            <w:r w:rsidRPr="001F60C2">
              <w:rPr>
                <w:rFonts w:ascii="Arial" w:hAnsi="Arial" w:cs="Arial"/>
                <w:bCs/>
              </w:rPr>
              <w:t xml:space="preserve">50% </w:t>
            </w:r>
            <w:r w:rsidR="001F60C2" w:rsidRPr="001F60C2">
              <w:rPr>
                <w:rFonts w:ascii="Arial" w:hAnsi="Arial" w:cs="Arial"/>
                <w:bCs/>
              </w:rPr>
              <w:t>Exámenes escritos y orales</w:t>
            </w:r>
          </w:p>
          <w:p w14:paraId="161B5FED" w14:textId="77777777" w:rsidR="001F60C2" w:rsidRDefault="001F60C2" w:rsidP="000014FD">
            <w:pPr>
              <w:rPr>
                <w:rFonts w:ascii="Arial" w:hAnsi="Arial" w:cs="Arial"/>
                <w:b/>
                <w:bCs/>
              </w:rPr>
            </w:pPr>
            <w:r w:rsidRPr="001F60C2">
              <w:rPr>
                <w:rFonts w:ascii="Arial" w:hAnsi="Arial" w:cs="Arial"/>
                <w:bCs/>
              </w:rPr>
              <w:t>50% Desempeño y aplicación práctica del conocimiento a la cabecera del paciente</w:t>
            </w:r>
          </w:p>
        </w:tc>
      </w:tr>
    </w:tbl>
    <w:p w14:paraId="14508813" w14:textId="77777777" w:rsidR="00CE6BA9" w:rsidRDefault="00CE6BA9" w:rsidP="000014FD">
      <w:pPr>
        <w:rPr>
          <w:rFonts w:ascii="Arial" w:hAnsi="Arial" w:cs="Arial"/>
          <w:b/>
          <w:bCs/>
        </w:rPr>
      </w:pPr>
    </w:p>
    <w:p w14:paraId="7080FF47" w14:textId="77777777" w:rsidR="002868A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A.15</w:t>
      </w:r>
      <w:r w:rsidR="00D45709" w:rsidRPr="005B61A2">
        <w:rPr>
          <w:rFonts w:ascii="Arial" w:hAnsi="Arial" w:cs="Arial"/>
          <w:b/>
          <w:bCs/>
        </w:rPr>
        <w:t xml:space="preserve"> Rotación de campo</w:t>
      </w:r>
      <w:r w:rsidRPr="005B61A2">
        <w:rPr>
          <w:rFonts w:ascii="Arial" w:hAnsi="Arial" w:cs="Arial"/>
          <w:b/>
          <w:bCs/>
        </w:rPr>
        <w:t xml:space="preserve">: </w:t>
      </w:r>
      <w:r w:rsidRPr="005B61A2">
        <w:rPr>
          <w:rFonts w:ascii="Arial" w:hAnsi="Arial" w:cs="Arial"/>
        </w:rPr>
        <w:t xml:space="preserve">Conjunto de actividades que debe realizar el </w:t>
      </w:r>
      <w:r w:rsidR="009A4924">
        <w:rPr>
          <w:rFonts w:ascii="Arial" w:hAnsi="Arial" w:cs="Arial"/>
        </w:rPr>
        <w:t xml:space="preserve">médico residente del último año </w:t>
      </w:r>
      <w:r w:rsidRPr="005B61A2">
        <w:rPr>
          <w:rFonts w:ascii="Arial" w:hAnsi="Arial" w:cs="Arial"/>
        </w:rPr>
        <w:t>de la residencia médica correspondiente</w:t>
      </w:r>
    </w:p>
    <w:p w14:paraId="1FCE3C18" w14:textId="77777777" w:rsidR="009A4924" w:rsidRPr="009A492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547"/>
        <w:gridCol w:w="1843"/>
        <w:gridCol w:w="1701"/>
        <w:gridCol w:w="2268"/>
        <w:gridCol w:w="1842"/>
      </w:tblGrid>
      <w:tr w:rsidR="00D45709" w:rsidRPr="005B61A2" w14:paraId="270A1221" w14:textId="77777777" w:rsidTr="009A4924">
        <w:tc>
          <w:tcPr>
            <w:tcW w:w="2547" w:type="dxa"/>
            <w:vAlign w:val="center"/>
          </w:tcPr>
          <w:p w14:paraId="45E4392A" w14:textId="77777777" w:rsidR="00D45709" w:rsidRPr="005B61A2" w:rsidRDefault="00D45709" w:rsidP="00D45709">
            <w:pPr>
              <w:jc w:val="center"/>
              <w:rPr>
                <w:rFonts w:ascii="Arial" w:hAnsi="Arial" w:cs="Arial"/>
                <w:b/>
                <w:bCs/>
              </w:rPr>
            </w:pPr>
            <w:r w:rsidRPr="005B61A2">
              <w:rPr>
                <w:rFonts w:ascii="Arial" w:hAnsi="Arial" w:cs="Arial"/>
                <w:b/>
                <w:bCs/>
              </w:rPr>
              <w:t>Residentes del último año</w:t>
            </w:r>
          </w:p>
        </w:tc>
        <w:tc>
          <w:tcPr>
            <w:tcW w:w="1843" w:type="dxa"/>
            <w:vAlign w:val="center"/>
          </w:tcPr>
          <w:p w14:paraId="5F71CEEE" w14:textId="77777777" w:rsidR="00D45709" w:rsidRPr="005B61A2" w:rsidRDefault="00D45709" w:rsidP="00D45709">
            <w:pPr>
              <w:jc w:val="center"/>
              <w:rPr>
                <w:rFonts w:ascii="Arial" w:hAnsi="Arial" w:cs="Arial"/>
                <w:b/>
                <w:bCs/>
              </w:rPr>
            </w:pPr>
            <w:r w:rsidRPr="005B61A2">
              <w:rPr>
                <w:rFonts w:ascii="Arial" w:hAnsi="Arial" w:cs="Arial"/>
                <w:b/>
                <w:bCs/>
              </w:rPr>
              <w:t>Fechas</w:t>
            </w:r>
            <w:r w:rsidR="000014FD" w:rsidRPr="005B61A2">
              <w:rPr>
                <w:rFonts w:ascii="Arial" w:hAnsi="Arial" w:cs="Arial"/>
                <w:b/>
                <w:bCs/>
              </w:rPr>
              <w:t xml:space="preserve"> de inicio y término de la rotación de campo</w:t>
            </w:r>
          </w:p>
        </w:tc>
        <w:tc>
          <w:tcPr>
            <w:tcW w:w="1701" w:type="dxa"/>
            <w:vAlign w:val="center"/>
          </w:tcPr>
          <w:p w14:paraId="2C1C7606" w14:textId="77777777" w:rsidR="00D45709" w:rsidRPr="005B61A2" w:rsidRDefault="00D45709" w:rsidP="00D45709">
            <w:pPr>
              <w:jc w:val="center"/>
              <w:rPr>
                <w:rFonts w:ascii="Arial" w:hAnsi="Arial" w:cs="Arial"/>
                <w:b/>
                <w:bCs/>
              </w:rPr>
            </w:pPr>
            <w:r w:rsidRPr="005B61A2">
              <w:rPr>
                <w:rFonts w:ascii="Arial" w:hAnsi="Arial" w:cs="Arial"/>
                <w:b/>
                <w:bCs/>
              </w:rPr>
              <w:t>Sede de rotación de campo</w:t>
            </w:r>
          </w:p>
        </w:tc>
        <w:tc>
          <w:tcPr>
            <w:tcW w:w="2268" w:type="dxa"/>
            <w:vAlign w:val="center"/>
          </w:tcPr>
          <w:p w14:paraId="5AE89DCB" w14:textId="77777777" w:rsidR="00D45709" w:rsidRPr="005B61A2" w:rsidRDefault="00D45709" w:rsidP="00D45709">
            <w:pPr>
              <w:jc w:val="center"/>
              <w:rPr>
                <w:rFonts w:ascii="Arial" w:hAnsi="Arial" w:cs="Arial"/>
                <w:b/>
                <w:bCs/>
              </w:rPr>
            </w:pPr>
            <w:r w:rsidRPr="005B61A2">
              <w:rPr>
                <w:rFonts w:ascii="Arial" w:hAnsi="Arial" w:cs="Arial"/>
                <w:b/>
                <w:bCs/>
              </w:rPr>
              <w:t>Dirección</w:t>
            </w:r>
          </w:p>
        </w:tc>
        <w:tc>
          <w:tcPr>
            <w:tcW w:w="1842" w:type="dxa"/>
            <w:vAlign w:val="center"/>
          </w:tcPr>
          <w:p w14:paraId="28FA57E1" w14:textId="77777777" w:rsidR="00D45709" w:rsidRPr="005B61A2" w:rsidRDefault="00D45709" w:rsidP="00D45709">
            <w:pPr>
              <w:jc w:val="center"/>
              <w:rPr>
                <w:rFonts w:ascii="Arial" w:hAnsi="Arial" w:cs="Arial"/>
                <w:b/>
                <w:bCs/>
              </w:rPr>
            </w:pPr>
            <w:r w:rsidRPr="005B61A2">
              <w:rPr>
                <w:rFonts w:ascii="Arial" w:hAnsi="Arial" w:cs="Arial"/>
                <w:b/>
                <w:bCs/>
              </w:rPr>
              <w:t>Teléfono</w:t>
            </w:r>
          </w:p>
        </w:tc>
      </w:tr>
      <w:tr w:rsidR="00D45709" w:rsidRPr="005B61A2" w14:paraId="2150AC2D" w14:textId="77777777" w:rsidTr="009A4924">
        <w:tc>
          <w:tcPr>
            <w:tcW w:w="2547" w:type="dxa"/>
          </w:tcPr>
          <w:p w14:paraId="48664917" w14:textId="77777777" w:rsidR="00D45709" w:rsidRPr="005B61A2" w:rsidRDefault="00D45709" w:rsidP="009A155D">
            <w:pPr>
              <w:rPr>
                <w:rFonts w:ascii="Arial" w:hAnsi="Arial" w:cs="Arial"/>
                <w:b/>
                <w:bCs/>
              </w:rPr>
            </w:pPr>
          </w:p>
        </w:tc>
        <w:tc>
          <w:tcPr>
            <w:tcW w:w="1843" w:type="dxa"/>
          </w:tcPr>
          <w:p w14:paraId="170ECDAD" w14:textId="77777777" w:rsidR="00D45709" w:rsidRPr="005B61A2" w:rsidRDefault="00D45709" w:rsidP="009A155D">
            <w:pPr>
              <w:rPr>
                <w:rFonts w:ascii="Arial" w:hAnsi="Arial" w:cs="Arial"/>
                <w:b/>
                <w:bCs/>
              </w:rPr>
            </w:pPr>
          </w:p>
        </w:tc>
        <w:tc>
          <w:tcPr>
            <w:tcW w:w="1701" w:type="dxa"/>
          </w:tcPr>
          <w:p w14:paraId="2DF522EA" w14:textId="77777777" w:rsidR="00D45709" w:rsidRPr="005B61A2" w:rsidRDefault="00D45709" w:rsidP="009A155D">
            <w:pPr>
              <w:rPr>
                <w:rFonts w:ascii="Arial" w:hAnsi="Arial" w:cs="Arial"/>
                <w:b/>
                <w:bCs/>
              </w:rPr>
            </w:pPr>
          </w:p>
        </w:tc>
        <w:tc>
          <w:tcPr>
            <w:tcW w:w="2268" w:type="dxa"/>
          </w:tcPr>
          <w:p w14:paraId="30494646" w14:textId="77777777" w:rsidR="00D45709" w:rsidRPr="005B61A2" w:rsidRDefault="00D45709" w:rsidP="009A155D">
            <w:pPr>
              <w:rPr>
                <w:rFonts w:ascii="Arial" w:hAnsi="Arial" w:cs="Arial"/>
                <w:b/>
                <w:bCs/>
              </w:rPr>
            </w:pPr>
          </w:p>
        </w:tc>
        <w:tc>
          <w:tcPr>
            <w:tcW w:w="1842" w:type="dxa"/>
          </w:tcPr>
          <w:p w14:paraId="0619A80D" w14:textId="77777777" w:rsidR="00D45709" w:rsidRPr="005B61A2" w:rsidRDefault="00D45709" w:rsidP="009A155D">
            <w:pPr>
              <w:rPr>
                <w:rFonts w:ascii="Arial" w:hAnsi="Arial" w:cs="Arial"/>
                <w:b/>
                <w:bCs/>
              </w:rPr>
            </w:pPr>
          </w:p>
        </w:tc>
      </w:tr>
      <w:tr w:rsidR="00D45709" w:rsidRPr="005B61A2" w14:paraId="238C370F" w14:textId="77777777" w:rsidTr="009A4924">
        <w:tc>
          <w:tcPr>
            <w:tcW w:w="2547" w:type="dxa"/>
          </w:tcPr>
          <w:p w14:paraId="2EEA0FB1" w14:textId="77777777" w:rsidR="00D45709" w:rsidRPr="005B61A2" w:rsidRDefault="00D45709" w:rsidP="009A155D">
            <w:pPr>
              <w:rPr>
                <w:rFonts w:ascii="Arial" w:hAnsi="Arial" w:cs="Arial"/>
                <w:b/>
                <w:bCs/>
              </w:rPr>
            </w:pPr>
          </w:p>
        </w:tc>
        <w:tc>
          <w:tcPr>
            <w:tcW w:w="1843" w:type="dxa"/>
          </w:tcPr>
          <w:p w14:paraId="6468CEDE" w14:textId="77777777" w:rsidR="00D45709" w:rsidRPr="005B61A2" w:rsidRDefault="00D45709" w:rsidP="009A155D">
            <w:pPr>
              <w:rPr>
                <w:rFonts w:ascii="Arial" w:hAnsi="Arial" w:cs="Arial"/>
                <w:b/>
                <w:bCs/>
              </w:rPr>
            </w:pPr>
          </w:p>
        </w:tc>
        <w:tc>
          <w:tcPr>
            <w:tcW w:w="1701" w:type="dxa"/>
          </w:tcPr>
          <w:p w14:paraId="23D50520" w14:textId="77777777" w:rsidR="00D45709" w:rsidRPr="005B61A2" w:rsidRDefault="00D45709" w:rsidP="009A155D">
            <w:pPr>
              <w:rPr>
                <w:rFonts w:ascii="Arial" w:hAnsi="Arial" w:cs="Arial"/>
                <w:b/>
                <w:bCs/>
              </w:rPr>
            </w:pPr>
          </w:p>
        </w:tc>
        <w:tc>
          <w:tcPr>
            <w:tcW w:w="2268" w:type="dxa"/>
          </w:tcPr>
          <w:p w14:paraId="3E32545F" w14:textId="77777777" w:rsidR="00D45709" w:rsidRPr="005B61A2" w:rsidRDefault="00D45709" w:rsidP="009A155D">
            <w:pPr>
              <w:rPr>
                <w:rFonts w:ascii="Arial" w:hAnsi="Arial" w:cs="Arial"/>
                <w:b/>
                <w:bCs/>
              </w:rPr>
            </w:pPr>
          </w:p>
        </w:tc>
        <w:tc>
          <w:tcPr>
            <w:tcW w:w="1842" w:type="dxa"/>
          </w:tcPr>
          <w:p w14:paraId="2BDB9FBF" w14:textId="77777777" w:rsidR="00D45709" w:rsidRPr="005B61A2" w:rsidRDefault="00D45709" w:rsidP="009A155D">
            <w:pPr>
              <w:rPr>
                <w:rFonts w:ascii="Arial" w:hAnsi="Arial" w:cs="Arial"/>
                <w:b/>
                <w:bCs/>
              </w:rPr>
            </w:pPr>
          </w:p>
        </w:tc>
      </w:tr>
      <w:tr w:rsidR="00D45709" w:rsidRPr="005B61A2" w14:paraId="6AFE3F40" w14:textId="77777777" w:rsidTr="009A4924">
        <w:tc>
          <w:tcPr>
            <w:tcW w:w="2547" w:type="dxa"/>
          </w:tcPr>
          <w:p w14:paraId="5528F7AA" w14:textId="77777777" w:rsidR="00D45709" w:rsidRPr="005B61A2" w:rsidRDefault="00D45709" w:rsidP="009A155D">
            <w:pPr>
              <w:rPr>
                <w:rFonts w:ascii="Arial" w:hAnsi="Arial" w:cs="Arial"/>
                <w:b/>
                <w:bCs/>
              </w:rPr>
            </w:pPr>
          </w:p>
        </w:tc>
        <w:tc>
          <w:tcPr>
            <w:tcW w:w="1843" w:type="dxa"/>
          </w:tcPr>
          <w:p w14:paraId="1FB21DF6" w14:textId="77777777" w:rsidR="00D45709" w:rsidRPr="005B61A2" w:rsidRDefault="00D45709" w:rsidP="009A155D">
            <w:pPr>
              <w:rPr>
                <w:rFonts w:ascii="Arial" w:hAnsi="Arial" w:cs="Arial"/>
                <w:b/>
                <w:bCs/>
              </w:rPr>
            </w:pPr>
          </w:p>
        </w:tc>
        <w:tc>
          <w:tcPr>
            <w:tcW w:w="1701" w:type="dxa"/>
          </w:tcPr>
          <w:p w14:paraId="0F341ABF" w14:textId="77777777" w:rsidR="00D45709" w:rsidRPr="005B61A2" w:rsidRDefault="00D45709" w:rsidP="009A155D">
            <w:pPr>
              <w:rPr>
                <w:rFonts w:ascii="Arial" w:hAnsi="Arial" w:cs="Arial"/>
                <w:b/>
                <w:bCs/>
              </w:rPr>
            </w:pPr>
          </w:p>
        </w:tc>
        <w:tc>
          <w:tcPr>
            <w:tcW w:w="2268" w:type="dxa"/>
          </w:tcPr>
          <w:p w14:paraId="5CF2C396" w14:textId="77777777" w:rsidR="00D45709" w:rsidRPr="005B61A2" w:rsidRDefault="00D45709" w:rsidP="009A155D">
            <w:pPr>
              <w:rPr>
                <w:rFonts w:ascii="Arial" w:hAnsi="Arial" w:cs="Arial"/>
                <w:b/>
                <w:bCs/>
              </w:rPr>
            </w:pPr>
          </w:p>
        </w:tc>
        <w:tc>
          <w:tcPr>
            <w:tcW w:w="1842" w:type="dxa"/>
          </w:tcPr>
          <w:p w14:paraId="68464627" w14:textId="77777777" w:rsidR="00D45709" w:rsidRPr="005B61A2" w:rsidRDefault="00D45709" w:rsidP="009A155D">
            <w:pPr>
              <w:rPr>
                <w:rFonts w:ascii="Arial" w:hAnsi="Arial" w:cs="Arial"/>
                <w:b/>
                <w:bCs/>
              </w:rPr>
            </w:pPr>
          </w:p>
        </w:tc>
      </w:tr>
      <w:tr w:rsidR="00D45709" w:rsidRPr="005B61A2" w14:paraId="56D56C6E" w14:textId="77777777" w:rsidTr="009A4924">
        <w:tc>
          <w:tcPr>
            <w:tcW w:w="2547" w:type="dxa"/>
          </w:tcPr>
          <w:p w14:paraId="36CD6878" w14:textId="77777777" w:rsidR="00D45709" w:rsidRPr="005B61A2" w:rsidRDefault="00D45709" w:rsidP="009A155D">
            <w:pPr>
              <w:rPr>
                <w:rFonts w:ascii="Arial" w:hAnsi="Arial" w:cs="Arial"/>
                <w:b/>
                <w:bCs/>
              </w:rPr>
            </w:pPr>
          </w:p>
        </w:tc>
        <w:tc>
          <w:tcPr>
            <w:tcW w:w="1843" w:type="dxa"/>
          </w:tcPr>
          <w:p w14:paraId="012DA4EE" w14:textId="77777777" w:rsidR="00D45709" w:rsidRPr="005B61A2" w:rsidRDefault="00D45709" w:rsidP="009A155D">
            <w:pPr>
              <w:rPr>
                <w:rFonts w:ascii="Arial" w:hAnsi="Arial" w:cs="Arial"/>
                <w:b/>
                <w:bCs/>
              </w:rPr>
            </w:pPr>
          </w:p>
        </w:tc>
        <w:tc>
          <w:tcPr>
            <w:tcW w:w="1701" w:type="dxa"/>
          </w:tcPr>
          <w:p w14:paraId="4F1CF010" w14:textId="77777777" w:rsidR="00D45709" w:rsidRPr="005B61A2" w:rsidRDefault="00D45709" w:rsidP="009A155D">
            <w:pPr>
              <w:rPr>
                <w:rFonts w:ascii="Arial" w:hAnsi="Arial" w:cs="Arial"/>
                <w:b/>
                <w:bCs/>
              </w:rPr>
            </w:pPr>
          </w:p>
        </w:tc>
        <w:tc>
          <w:tcPr>
            <w:tcW w:w="2268" w:type="dxa"/>
          </w:tcPr>
          <w:p w14:paraId="24327918" w14:textId="77777777" w:rsidR="00D45709" w:rsidRPr="005B61A2" w:rsidRDefault="00D45709" w:rsidP="009A155D">
            <w:pPr>
              <w:rPr>
                <w:rFonts w:ascii="Arial" w:hAnsi="Arial" w:cs="Arial"/>
                <w:b/>
                <w:bCs/>
              </w:rPr>
            </w:pPr>
          </w:p>
        </w:tc>
        <w:tc>
          <w:tcPr>
            <w:tcW w:w="1842" w:type="dxa"/>
          </w:tcPr>
          <w:p w14:paraId="3F5C6682" w14:textId="77777777" w:rsidR="00D45709" w:rsidRPr="005B61A2" w:rsidRDefault="00D45709" w:rsidP="009A155D">
            <w:pPr>
              <w:rPr>
                <w:rFonts w:ascii="Arial" w:hAnsi="Arial" w:cs="Arial"/>
                <w:b/>
                <w:bCs/>
              </w:rPr>
            </w:pPr>
          </w:p>
        </w:tc>
      </w:tr>
    </w:tbl>
    <w:p w14:paraId="54ADA4AE" w14:textId="4D253D4E" w:rsidR="002868A7" w:rsidRDefault="002868A7" w:rsidP="009A4924">
      <w:pPr>
        <w:jc w:val="both"/>
        <w:rPr>
          <w:rFonts w:ascii="Arial" w:hAnsi="Arial" w:cs="Arial"/>
          <w:b/>
          <w:bCs/>
        </w:rPr>
      </w:pPr>
    </w:p>
    <w:p w14:paraId="28ADB9EC" w14:textId="77777777" w:rsidR="00725588" w:rsidRPr="005B61A2" w:rsidRDefault="00725588" w:rsidP="009A4924">
      <w:pPr>
        <w:jc w:val="both"/>
        <w:rPr>
          <w:rFonts w:ascii="Arial" w:hAnsi="Arial" w:cs="Arial"/>
          <w:b/>
          <w:bCs/>
        </w:rPr>
      </w:pPr>
    </w:p>
    <w:p w14:paraId="2493968E" w14:textId="77777777"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lastRenderedPageBreak/>
        <w:t>A.16</w:t>
      </w:r>
      <w:r w:rsidR="00D45709" w:rsidRPr="005B61A2">
        <w:rPr>
          <w:rFonts w:ascii="Arial" w:hAnsi="Arial" w:cs="Arial"/>
          <w:b/>
          <w:bCs/>
        </w:rPr>
        <w:t xml:space="preserve"> Bibliografía básica existente en el hospital</w:t>
      </w:r>
      <w:r w:rsidRPr="005B61A2">
        <w:rPr>
          <w:rFonts w:ascii="Arial" w:hAnsi="Arial" w:cs="Arial"/>
          <w:b/>
          <w:bCs/>
        </w:rPr>
        <w:t xml:space="preserve">. </w:t>
      </w:r>
      <w:r w:rsidRPr="005B61A2">
        <w:rPr>
          <w:rFonts w:ascii="Arial" w:hAnsi="Arial" w:cs="Arial"/>
        </w:rPr>
        <w:t>Libros y revistas indexadas actualizadas en cantidad suficiente existente en el hospital para reforzar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7D7C772E" w14:textId="77777777" w:rsidTr="00635E36">
        <w:tc>
          <w:tcPr>
            <w:tcW w:w="9962" w:type="dxa"/>
          </w:tcPr>
          <w:p w14:paraId="4D039C47" w14:textId="77777777" w:rsidR="007811AD" w:rsidRPr="007811AD" w:rsidRDefault="007811AD" w:rsidP="007811AD">
            <w:pPr>
              <w:tabs>
                <w:tab w:val="left" w:pos="2980"/>
              </w:tabs>
              <w:autoSpaceDE w:val="0"/>
              <w:autoSpaceDN w:val="0"/>
              <w:adjustRightInd w:val="0"/>
              <w:jc w:val="both"/>
              <w:rPr>
                <w:rFonts w:ascii="Arial" w:hAnsi="Arial" w:cs="Arial"/>
              </w:rPr>
            </w:pPr>
            <w:r w:rsidRPr="007811AD">
              <w:rPr>
                <w:rFonts w:ascii="Arial" w:hAnsi="Arial" w:cs="Arial"/>
              </w:rPr>
              <w:t>Programa OVID/ GATEWAY.com (más de 200 revistas).</w:t>
            </w:r>
          </w:p>
          <w:p w14:paraId="1E8F2FB4" w14:textId="77777777" w:rsidR="007811AD" w:rsidRPr="007811AD" w:rsidRDefault="007811AD" w:rsidP="007811AD">
            <w:pPr>
              <w:tabs>
                <w:tab w:val="left" w:pos="2980"/>
              </w:tabs>
              <w:autoSpaceDE w:val="0"/>
              <w:autoSpaceDN w:val="0"/>
              <w:adjustRightInd w:val="0"/>
              <w:jc w:val="both"/>
              <w:rPr>
                <w:rFonts w:ascii="Arial" w:hAnsi="Arial" w:cs="Arial"/>
              </w:rPr>
            </w:pPr>
            <w:r w:rsidRPr="007811AD">
              <w:rPr>
                <w:rFonts w:ascii="Arial" w:hAnsi="Arial" w:cs="Arial"/>
              </w:rPr>
              <w:t>Programa UP TO DATE con disponibilidad las 24 horas en nuestro sistema de cómputo.</w:t>
            </w:r>
          </w:p>
          <w:p w14:paraId="7625D30C" w14:textId="77777777" w:rsidR="007811AD" w:rsidRPr="007811AD" w:rsidRDefault="007811AD" w:rsidP="007811AD">
            <w:pPr>
              <w:tabs>
                <w:tab w:val="left" w:pos="2980"/>
              </w:tabs>
              <w:autoSpaceDE w:val="0"/>
              <w:autoSpaceDN w:val="0"/>
              <w:adjustRightInd w:val="0"/>
              <w:jc w:val="both"/>
              <w:rPr>
                <w:rFonts w:ascii="Arial" w:hAnsi="Arial" w:cs="Arial"/>
                <w:lang w:val="en-US"/>
              </w:rPr>
            </w:pPr>
            <w:r w:rsidRPr="007811AD">
              <w:rPr>
                <w:rFonts w:ascii="Arial" w:hAnsi="Arial" w:cs="Arial"/>
                <w:lang w:val="en-US"/>
              </w:rPr>
              <w:t>Principles of critical Care, Hall.</w:t>
            </w:r>
          </w:p>
          <w:p w14:paraId="241E5837" w14:textId="77777777" w:rsidR="007811AD" w:rsidRPr="007811AD" w:rsidRDefault="007811AD" w:rsidP="007811AD">
            <w:pPr>
              <w:tabs>
                <w:tab w:val="left" w:pos="2980"/>
              </w:tabs>
              <w:autoSpaceDE w:val="0"/>
              <w:autoSpaceDN w:val="0"/>
              <w:adjustRightInd w:val="0"/>
              <w:jc w:val="both"/>
              <w:rPr>
                <w:rFonts w:ascii="Arial" w:hAnsi="Arial" w:cs="Arial"/>
              </w:rPr>
            </w:pPr>
            <w:r w:rsidRPr="007811AD">
              <w:rPr>
                <w:rFonts w:ascii="Arial" w:hAnsi="Arial" w:cs="Arial"/>
              </w:rPr>
              <w:t>Trauma: Feliciano Moore.</w:t>
            </w:r>
          </w:p>
          <w:p w14:paraId="3B2AFC57" w14:textId="77777777" w:rsidR="007811AD" w:rsidRPr="007811AD" w:rsidRDefault="007811AD" w:rsidP="007811AD">
            <w:pPr>
              <w:tabs>
                <w:tab w:val="left" w:pos="2980"/>
              </w:tabs>
              <w:autoSpaceDE w:val="0"/>
              <w:autoSpaceDN w:val="0"/>
              <w:adjustRightInd w:val="0"/>
              <w:jc w:val="both"/>
              <w:rPr>
                <w:rFonts w:ascii="Arial" w:hAnsi="Arial" w:cs="Arial"/>
              </w:rPr>
            </w:pPr>
            <w:proofErr w:type="spellStart"/>
            <w:r w:rsidRPr="007811AD">
              <w:rPr>
                <w:rFonts w:ascii="Arial" w:hAnsi="Arial" w:cs="Arial"/>
              </w:rPr>
              <w:t>Critical</w:t>
            </w:r>
            <w:proofErr w:type="spellEnd"/>
            <w:r w:rsidRPr="007811AD">
              <w:rPr>
                <w:rFonts w:ascii="Arial" w:hAnsi="Arial" w:cs="Arial"/>
              </w:rPr>
              <w:t xml:space="preserve"> </w:t>
            </w:r>
            <w:proofErr w:type="spellStart"/>
            <w:r w:rsidRPr="007811AD">
              <w:rPr>
                <w:rFonts w:ascii="Arial" w:hAnsi="Arial" w:cs="Arial"/>
              </w:rPr>
              <w:t>care</w:t>
            </w:r>
            <w:proofErr w:type="spellEnd"/>
            <w:r w:rsidRPr="007811AD">
              <w:rPr>
                <w:rFonts w:ascii="Arial" w:hAnsi="Arial" w:cs="Arial"/>
              </w:rPr>
              <w:t xml:space="preserve"> Medicine.  2005, JL </w:t>
            </w:r>
            <w:proofErr w:type="spellStart"/>
            <w:r w:rsidRPr="007811AD">
              <w:rPr>
                <w:rFonts w:ascii="Arial" w:hAnsi="Arial" w:cs="Arial"/>
              </w:rPr>
              <w:t>Vincent</w:t>
            </w:r>
            <w:proofErr w:type="spellEnd"/>
            <w:r w:rsidRPr="007811AD">
              <w:rPr>
                <w:rFonts w:ascii="Arial" w:hAnsi="Arial" w:cs="Arial"/>
              </w:rPr>
              <w:t>.</w:t>
            </w:r>
          </w:p>
          <w:p w14:paraId="7B1F5E95" w14:textId="77777777" w:rsidR="00635E36" w:rsidRDefault="007811AD" w:rsidP="007811AD">
            <w:pPr>
              <w:tabs>
                <w:tab w:val="left" w:pos="2980"/>
              </w:tabs>
              <w:autoSpaceDE w:val="0"/>
              <w:autoSpaceDN w:val="0"/>
              <w:adjustRightInd w:val="0"/>
              <w:jc w:val="both"/>
              <w:rPr>
                <w:rFonts w:ascii="Arial" w:hAnsi="Arial" w:cs="Arial"/>
              </w:rPr>
            </w:pPr>
            <w:r w:rsidRPr="007811AD">
              <w:rPr>
                <w:rFonts w:ascii="Arial" w:hAnsi="Arial" w:cs="Arial"/>
              </w:rPr>
              <w:t xml:space="preserve">Base de Datos </w:t>
            </w:r>
            <w:proofErr w:type="spellStart"/>
            <w:r w:rsidRPr="007811AD">
              <w:rPr>
                <w:rFonts w:ascii="Arial" w:hAnsi="Arial" w:cs="Arial"/>
              </w:rPr>
              <w:t>Multicéntrica</w:t>
            </w:r>
            <w:proofErr w:type="spellEnd"/>
            <w:r w:rsidRPr="007811AD">
              <w:rPr>
                <w:rFonts w:ascii="Arial" w:hAnsi="Arial" w:cs="Arial"/>
              </w:rPr>
              <w:t xml:space="preserve"> desde 1998 demográfica y de Control de Calidad.</w:t>
            </w:r>
          </w:p>
        </w:tc>
      </w:tr>
    </w:tbl>
    <w:p w14:paraId="2AF5260F" w14:textId="77777777" w:rsidR="00635E36" w:rsidRDefault="00635E36" w:rsidP="009A4924">
      <w:pPr>
        <w:autoSpaceDE w:val="0"/>
        <w:autoSpaceDN w:val="0"/>
        <w:adjustRightInd w:val="0"/>
        <w:spacing w:after="0" w:line="240" w:lineRule="auto"/>
        <w:jc w:val="both"/>
        <w:rPr>
          <w:rFonts w:ascii="Arial" w:hAnsi="Arial" w:cs="Arial"/>
        </w:rPr>
      </w:pPr>
    </w:p>
    <w:p w14:paraId="19C1DB27" w14:textId="77777777" w:rsidR="009A4924" w:rsidRPr="005B61A2" w:rsidRDefault="009A4924" w:rsidP="009A4924">
      <w:pPr>
        <w:autoSpaceDE w:val="0"/>
        <w:autoSpaceDN w:val="0"/>
        <w:adjustRightInd w:val="0"/>
        <w:spacing w:after="0" w:line="240" w:lineRule="auto"/>
        <w:jc w:val="both"/>
        <w:rPr>
          <w:rFonts w:ascii="Arial" w:hAnsi="Arial" w:cs="Arial"/>
        </w:rPr>
      </w:pPr>
    </w:p>
    <w:p w14:paraId="3D012882" w14:textId="77777777"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A.17</w:t>
      </w:r>
      <w:r w:rsidR="00D45709" w:rsidRPr="005B61A2">
        <w:rPr>
          <w:rFonts w:ascii="Arial" w:hAnsi="Arial" w:cs="Arial"/>
          <w:b/>
          <w:bCs/>
        </w:rPr>
        <w:t xml:space="preserve"> Bibliografía básica sugerida</w:t>
      </w:r>
      <w:r w:rsidRPr="005B61A2">
        <w:rPr>
          <w:rFonts w:ascii="Arial" w:hAnsi="Arial" w:cs="Arial"/>
          <w:b/>
          <w:bCs/>
        </w:rPr>
        <w:t xml:space="preserve">. </w:t>
      </w:r>
      <w:r w:rsidRPr="005B61A2">
        <w:rPr>
          <w:rFonts w:ascii="Arial" w:hAnsi="Arial" w:cs="Arial"/>
        </w:rPr>
        <w:t>Libros y revistas indexadas, actualizadas en cantidad suficiente existente en el hospital, sugerida para lograr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568BF961" w14:textId="77777777" w:rsidTr="00635E36">
        <w:tc>
          <w:tcPr>
            <w:tcW w:w="9962" w:type="dxa"/>
          </w:tcPr>
          <w:p w14:paraId="707BC5AF" w14:textId="77777777" w:rsidR="007811AD" w:rsidRPr="007811AD" w:rsidRDefault="007811AD" w:rsidP="007811AD">
            <w:pPr>
              <w:autoSpaceDE w:val="0"/>
              <w:autoSpaceDN w:val="0"/>
              <w:adjustRightInd w:val="0"/>
              <w:jc w:val="both"/>
              <w:rPr>
                <w:rFonts w:ascii="Arial" w:hAnsi="Arial" w:cs="Arial"/>
              </w:rPr>
            </w:pPr>
            <w:r w:rsidRPr="007811AD">
              <w:rPr>
                <w:rFonts w:ascii="Arial" w:hAnsi="Arial" w:cs="Arial"/>
              </w:rPr>
              <w:t>Programa UP TO DATE con disponibilidad las 24 horas en nuestro sistema de cómputo.</w:t>
            </w:r>
          </w:p>
          <w:p w14:paraId="575BCF32" w14:textId="77777777" w:rsidR="007811AD" w:rsidRPr="007811AD" w:rsidRDefault="007811AD" w:rsidP="007811AD">
            <w:pPr>
              <w:autoSpaceDE w:val="0"/>
              <w:autoSpaceDN w:val="0"/>
              <w:adjustRightInd w:val="0"/>
              <w:jc w:val="both"/>
              <w:rPr>
                <w:rFonts w:ascii="Arial" w:hAnsi="Arial" w:cs="Arial"/>
                <w:lang w:val="en-US"/>
              </w:rPr>
            </w:pPr>
            <w:r w:rsidRPr="007811AD">
              <w:rPr>
                <w:rFonts w:ascii="Arial" w:hAnsi="Arial" w:cs="Arial"/>
                <w:lang w:val="en-US"/>
              </w:rPr>
              <w:t>Principles of critical Care, Hall.</w:t>
            </w:r>
          </w:p>
          <w:p w14:paraId="78289E7B" w14:textId="77777777" w:rsidR="007811AD" w:rsidRPr="007811AD" w:rsidRDefault="007811AD" w:rsidP="007811AD">
            <w:pPr>
              <w:autoSpaceDE w:val="0"/>
              <w:autoSpaceDN w:val="0"/>
              <w:adjustRightInd w:val="0"/>
              <w:jc w:val="both"/>
              <w:rPr>
                <w:rFonts w:ascii="Arial" w:hAnsi="Arial" w:cs="Arial"/>
              </w:rPr>
            </w:pPr>
            <w:r w:rsidRPr="007811AD">
              <w:rPr>
                <w:rFonts w:ascii="Arial" w:hAnsi="Arial" w:cs="Arial"/>
              </w:rPr>
              <w:t>Trauma: Feliciano Moore.</w:t>
            </w:r>
          </w:p>
          <w:p w14:paraId="4954D569" w14:textId="77777777" w:rsidR="00635E36" w:rsidRDefault="007811AD" w:rsidP="009A4924">
            <w:pPr>
              <w:autoSpaceDE w:val="0"/>
              <w:autoSpaceDN w:val="0"/>
              <w:adjustRightInd w:val="0"/>
              <w:jc w:val="both"/>
              <w:rPr>
                <w:rFonts w:ascii="Arial" w:hAnsi="Arial" w:cs="Arial"/>
              </w:rPr>
            </w:pPr>
            <w:proofErr w:type="spellStart"/>
            <w:r w:rsidRPr="007811AD">
              <w:rPr>
                <w:rFonts w:ascii="Arial" w:hAnsi="Arial" w:cs="Arial"/>
              </w:rPr>
              <w:t>Critical</w:t>
            </w:r>
            <w:proofErr w:type="spellEnd"/>
            <w:r w:rsidRPr="007811AD">
              <w:rPr>
                <w:rFonts w:ascii="Arial" w:hAnsi="Arial" w:cs="Arial"/>
              </w:rPr>
              <w:t xml:space="preserve"> </w:t>
            </w:r>
            <w:proofErr w:type="spellStart"/>
            <w:r w:rsidRPr="007811AD">
              <w:rPr>
                <w:rFonts w:ascii="Arial" w:hAnsi="Arial" w:cs="Arial"/>
              </w:rPr>
              <w:t>care</w:t>
            </w:r>
            <w:proofErr w:type="spellEnd"/>
            <w:r w:rsidRPr="007811AD">
              <w:rPr>
                <w:rFonts w:ascii="Arial" w:hAnsi="Arial" w:cs="Arial"/>
              </w:rPr>
              <w:t xml:space="preserve"> Medicine.  2005, JL </w:t>
            </w:r>
            <w:proofErr w:type="spellStart"/>
            <w:r w:rsidRPr="007811AD">
              <w:rPr>
                <w:rFonts w:ascii="Arial" w:hAnsi="Arial" w:cs="Arial"/>
              </w:rPr>
              <w:t>Vincent</w:t>
            </w:r>
            <w:proofErr w:type="spellEnd"/>
            <w:r w:rsidRPr="007811AD">
              <w:rPr>
                <w:rFonts w:ascii="Arial" w:hAnsi="Arial" w:cs="Arial"/>
              </w:rPr>
              <w:t>.</w:t>
            </w:r>
          </w:p>
        </w:tc>
      </w:tr>
    </w:tbl>
    <w:p w14:paraId="52EAEF14" w14:textId="77777777" w:rsidR="00635E36" w:rsidRDefault="00635E36" w:rsidP="009A4924">
      <w:pPr>
        <w:autoSpaceDE w:val="0"/>
        <w:autoSpaceDN w:val="0"/>
        <w:adjustRightInd w:val="0"/>
        <w:spacing w:after="0" w:line="240" w:lineRule="auto"/>
        <w:jc w:val="both"/>
        <w:rPr>
          <w:rFonts w:ascii="Arial" w:hAnsi="Arial" w:cs="Arial"/>
        </w:rPr>
      </w:pPr>
    </w:p>
    <w:p w14:paraId="19E2C13D" w14:textId="77777777" w:rsidR="009A4924" w:rsidRPr="005B61A2" w:rsidRDefault="009A4924" w:rsidP="009A4924">
      <w:pPr>
        <w:autoSpaceDE w:val="0"/>
        <w:autoSpaceDN w:val="0"/>
        <w:adjustRightInd w:val="0"/>
        <w:spacing w:after="0" w:line="240" w:lineRule="auto"/>
        <w:jc w:val="both"/>
        <w:rPr>
          <w:rFonts w:ascii="Arial" w:hAnsi="Arial" w:cs="Arial"/>
        </w:rPr>
      </w:pPr>
    </w:p>
    <w:p w14:paraId="2B1BF503" w14:textId="77777777" w:rsidR="00F30E04" w:rsidRPr="009A4924" w:rsidRDefault="000014FD" w:rsidP="00635E36">
      <w:pPr>
        <w:spacing w:after="0" w:line="240" w:lineRule="auto"/>
        <w:jc w:val="both"/>
        <w:rPr>
          <w:rFonts w:ascii="Arial" w:eastAsia="Times New Roman" w:hAnsi="Arial" w:cs="Arial"/>
          <w:bCs/>
        </w:rPr>
      </w:pPr>
      <w:r w:rsidRPr="005B61A2">
        <w:rPr>
          <w:rFonts w:ascii="Arial" w:hAnsi="Arial" w:cs="Arial"/>
          <w:b/>
          <w:bCs/>
        </w:rPr>
        <w:t>A.18</w:t>
      </w:r>
      <w:r w:rsidR="00D45709" w:rsidRPr="005B61A2">
        <w:rPr>
          <w:rFonts w:ascii="Arial" w:hAnsi="Arial" w:cs="Arial"/>
          <w:b/>
          <w:bCs/>
        </w:rPr>
        <w:t xml:space="preserve"> Reglamento interno del hospital para médicos residentes de ____________</w:t>
      </w:r>
      <w:proofErr w:type="gramStart"/>
      <w:r w:rsidR="00D45709" w:rsidRPr="005B61A2">
        <w:rPr>
          <w:rFonts w:ascii="Arial" w:hAnsi="Arial" w:cs="Arial"/>
          <w:b/>
          <w:bCs/>
        </w:rPr>
        <w:t>_</w:t>
      </w:r>
      <w:r w:rsidR="009A4924" w:rsidRPr="009A4924">
        <w:rPr>
          <w:rFonts w:ascii="Arial" w:hAnsi="Arial" w:cs="Arial"/>
          <w:bCs/>
        </w:rPr>
        <w:t>(</w:t>
      </w:r>
      <w:proofErr w:type="gramEnd"/>
      <w:r w:rsidR="009A4924" w:rsidRPr="009A4924">
        <w:rPr>
          <w:rFonts w:ascii="Arial" w:hAnsi="Arial" w:cs="Arial"/>
          <w:bCs/>
        </w:rPr>
        <w:t>anexar reglamento)</w:t>
      </w:r>
    </w:p>
    <w:tbl>
      <w:tblPr>
        <w:tblStyle w:val="Tablaconcuadrcula"/>
        <w:tblW w:w="0" w:type="auto"/>
        <w:tblLook w:val="04A0" w:firstRow="1" w:lastRow="0" w:firstColumn="1" w:lastColumn="0" w:noHBand="0" w:noVBand="1"/>
      </w:tblPr>
      <w:tblGrid>
        <w:gridCol w:w="9962"/>
      </w:tblGrid>
      <w:tr w:rsidR="00635E36" w14:paraId="1C24110B" w14:textId="77777777" w:rsidTr="00635E36">
        <w:tc>
          <w:tcPr>
            <w:tcW w:w="9962" w:type="dxa"/>
          </w:tcPr>
          <w:p w14:paraId="6A93423D" w14:textId="77777777" w:rsidR="001F60C2" w:rsidRDefault="001F60C2" w:rsidP="001F60C2">
            <w:pPr>
              <w:pStyle w:val="Prrafodelista"/>
              <w:numPr>
                <w:ilvl w:val="0"/>
                <w:numId w:val="15"/>
              </w:numPr>
              <w:jc w:val="both"/>
              <w:rPr>
                <w:rFonts w:ascii="Arial" w:eastAsia="Times New Roman" w:hAnsi="Arial" w:cs="Arial"/>
                <w:bCs/>
              </w:rPr>
            </w:pPr>
            <w:r w:rsidRPr="001F60C2">
              <w:rPr>
                <w:rFonts w:ascii="Arial" w:eastAsia="Times New Roman" w:hAnsi="Arial" w:cs="Arial"/>
                <w:bCs/>
              </w:rPr>
              <w:t xml:space="preserve">Es indispensable   para   el   buen   funcionamiento   del   hospital   la   rigurosa </w:t>
            </w:r>
            <w:proofErr w:type="gramStart"/>
            <w:r w:rsidRPr="001F60C2">
              <w:rPr>
                <w:rFonts w:ascii="Arial" w:eastAsia="Times New Roman" w:hAnsi="Arial" w:cs="Arial"/>
                <w:bCs/>
              </w:rPr>
              <w:t>disciplina,  la</w:t>
            </w:r>
            <w:proofErr w:type="gramEnd"/>
            <w:r w:rsidRPr="001F60C2">
              <w:rPr>
                <w:rFonts w:ascii="Arial" w:eastAsia="Times New Roman" w:hAnsi="Arial" w:cs="Arial"/>
                <w:bCs/>
              </w:rPr>
              <w:t xml:space="preserve">  adopción  escrita  de  las  normas  de  trabajo  y  respeto  a  la jerarquía dentro del personal medico</w:t>
            </w:r>
          </w:p>
          <w:p w14:paraId="2E61094F" w14:textId="31E77F02" w:rsidR="001F60C2"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El</w:t>
            </w:r>
            <w:r w:rsidRPr="001F60C2">
              <w:rPr>
                <w:rFonts w:ascii="Arial" w:eastAsia="Times New Roman" w:hAnsi="Arial" w:cs="Arial"/>
                <w:bCs/>
              </w:rPr>
              <w:t xml:space="preserve"> </w:t>
            </w:r>
            <w:r w:rsidR="00A21BA2" w:rsidRPr="001F60C2">
              <w:rPr>
                <w:rFonts w:ascii="Arial" w:eastAsia="Times New Roman" w:hAnsi="Arial" w:cs="Arial"/>
                <w:bCs/>
              </w:rPr>
              <w:t>médico</w:t>
            </w:r>
            <w:r w:rsidRPr="001F60C2">
              <w:rPr>
                <w:rFonts w:ascii="Arial" w:eastAsia="Times New Roman" w:hAnsi="Arial" w:cs="Arial"/>
                <w:bCs/>
              </w:rPr>
              <w:t xml:space="preserve"> residente deberá recibir un</w:t>
            </w:r>
            <w:r>
              <w:rPr>
                <w:rFonts w:ascii="Arial" w:eastAsia="Times New Roman" w:hAnsi="Arial" w:cs="Arial"/>
                <w:bCs/>
              </w:rPr>
              <w:t xml:space="preserve"> </w:t>
            </w:r>
            <w:r w:rsidRPr="001F60C2">
              <w:rPr>
                <w:rFonts w:ascii="Arial" w:eastAsia="Times New Roman" w:hAnsi="Arial" w:cs="Arial"/>
                <w:bCs/>
              </w:rPr>
              <w:t>programa calendario de actividades de enseñanza e investigación</w:t>
            </w:r>
            <w:r>
              <w:rPr>
                <w:rFonts w:ascii="Arial" w:eastAsia="Times New Roman" w:hAnsi="Arial" w:cs="Arial"/>
                <w:bCs/>
              </w:rPr>
              <w:t xml:space="preserve"> y programa asistencial.</w:t>
            </w:r>
          </w:p>
          <w:p w14:paraId="5BAEEBCC" w14:textId="77777777" w:rsidR="001F60C2"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E</w:t>
            </w:r>
            <w:r w:rsidRPr="001F60C2">
              <w:rPr>
                <w:rFonts w:ascii="Arial" w:eastAsia="Times New Roman" w:hAnsi="Arial" w:cs="Arial"/>
                <w:bCs/>
              </w:rPr>
              <w:t>l programa académico único</w:t>
            </w:r>
            <w:r>
              <w:rPr>
                <w:rFonts w:ascii="Arial" w:eastAsia="Times New Roman" w:hAnsi="Arial" w:cs="Arial"/>
                <w:bCs/>
              </w:rPr>
              <w:t xml:space="preserve"> para residencias m</w:t>
            </w:r>
            <w:r w:rsidRPr="001F60C2">
              <w:rPr>
                <w:rFonts w:ascii="Arial" w:eastAsia="Times New Roman" w:hAnsi="Arial" w:cs="Arial"/>
                <w:bCs/>
              </w:rPr>
              <w:t xml:space="preserve">edicas </w:t>
            </w:r>
            <w:r>
              <w:rPr>
                <w:rFonts w:ascii="Arial" w:eastAsia="Times New Roman" w:hAnsi="Arial" w:cs="Arial"/>
                <w:bCs/>
              </w:rPr>
              <w:t>deberá</w:t>
            </w:r>
            <w:r w:rsidRPr="001F60C2">
              <w:rPr>
                <w:rFonts w:ascii="Arial" w:eastAsia="Times New Roman" w:hAnsi="Arial" w:cs="Arial"/>
                <w:bCs/>
              </w:rPr>
              <w:t xml:space="preserve"> ser programado, adecuado y concluido durante el curso de la especialidad.</w:t>
            </w:r>
          </w:p>
          <w:p w14:paraId="6098D19E" w14:textId="77777777" w:rsidR="001F60C2"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 xml:space="preserve">eberá asistir y participar activamente en las sesiones </w:t>
            </w:r>
            <w:r>
              <w:rPr>
                <w:rFonts w:ascii="Arial" w:eastAsia="Times New Roman" w:hAnsi="Arial" w:cs="Arial"/>
                <w:bCs/>
              </w:rPr>
              <w:t xml:space="preserve">bibliográficas, clínicas </w:t>
            </w:r>
            <w:r w:rsidRPr="001F60C2">
              <w:rPr>
                <w:rFonts w:ascii="Arial" w:eastAsia="Times New Roman" w:hAnsi="Arial" w:cs="Arial"/>
                <w:bCs/>
              </w:rPr>
              <w:t>y   radiológicas de cada</w:t>
            </w:r>
            <w:r>
              <w:rPr>
                <w:rFonts w:ascii="Arial" w:eastAsia="Times New Roman" w:hAnsi="Arial" w:cs="Arial"/>
                <w:bCs/>
              </w:rPr>
              <w:t xml:space="preserve"> </w:t>
            </w:r>
            <w:r w:rsidRPr="001F60C2">
              <w:rPr>
                <w:rFonts w:ascii="Arial" w:eastAsia="Times New Roman" w:hAnsi="Arial" w:cs="Arial"/>
                <w:bCs/>
              </w:rPr>
              <w:t>servicio,</w:t>
            </w:r>
            <w:r>
              <w:rPr>
                <w:rFonts w:ascii="Arial" w:eastAsia="Times New Roman" w:hAnsi="Arial" w:cs="Arial"/>
                <w:bCs/>
              </w:rPr>
              <w:t xml:space="preserve"> </w:t>
            </w:r>
            <w:r w:rsidRPr="001F60C2">
              <w:rPr>
                <w:rFonts w:ascii="Arial" w:eastAsia="Times New Roman" w:hAnsi="Arial" w:cs="Arial"/>
                <w:bCs/>
              </w:rPr>
              <w:t>de acuerdo a las normas establecidas por la jefatura de enseñanza.</w:t>
            </w:r>
          </w:p>
          <w:p w14:paraId="61AE7270" w14:textId="77777777" w:rsidR="001F60C2"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E</w:t>
            </w:r>
            <w:r w:rsidRPr="001F60C2">
              <w:rPr>
                <w:rFonts w:ascii="Arial" w:eastAsia="Times New Roman" w:hAnsi="Arial" w:cs="Arial"/>
                <w:bCs/>
              </w:rPr>
              <w:t>n caso de conflicto deberá de justificar su asistencia por escrito.</w:t>
            </w:r>
          </w:p>
          <w:p w14:paraId="7C691CEF" w14:textId="6CB4E5E0" w:rsidR="001F60C2"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E</w:t>
            </w:r>
            <w:r w:rsidRPr="001F60C2">
              <w:rPr>
                <w:rFonts w:ascii="Arial" w:eastAsia="Times New Roman" w:hAnsi="Arial" w:cs="Arial"/>
                <w:bCs/>
              </w:rPr>
              <w:t xml:space="preserve">l </w:t>
            </w:r>
            <w:r w:rsidR="00A21BA2" w:rsidRPr="001F60C2">
              <w:rPr>
                <w:rFonts w:ascii="Arial" w:eastAsia="Times New Roman" w:hAnsi="Arial" w:cs="Arial"/>
                <w:bCs/>
              </w:rPr>
              <w:t>médico</w:t>
            </w:r>
            <w:r w:rsidRPr="001F60C2">
              <w:rPr>
                <w:rFonts w:ascii="Arial" w:eastAsia="Times New Roman" w:hAnsi="Arial" w:cs="Arial"/>
                <w:bCs/>
              </w:rPr>
              <w:t xml:space="preserve"> residente e interno deberá asistir de acuerdo a su generación a </w:t>
            </w:r>
            <w:proofErr w:type="gramStart"/>
            <w:r w:rsidRPr="001F60C2">
              <w:rPr>
                <w:rFonts w:ascii="Arial" w:eastAsia="Times New Roman" w:hAnsi="Arial" w:cs="Arial"/>
                <w:bCs/>
              </w:rPr>
              <w:t>sesiones  generales</w:t>
            </w:r>
            <w:proofErr w:type="gramEnd"/>
            <w:r w:rsidRPr="001F60C2">
              <w:rPr>
                <w:rFonts w:ascii="Arial" w:eastAsia="Times New Roman" w:hAnsi="Arial" w:cs="Arial"/>
                <w:bCs/>
              </w:rPr>
              <w:t xml:space="preserve">  en  la  única  salvedad  que  la  actividad  asistencial  sea prioritaria.  No serán más de dos a la semana.</w:t>
            </w:r>
          </w:p>
          <w:p w14:paraId="6787EC64" w14:textId="33437273" w:rsidR="001F60C2"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P</w:t>
            </w:r>
            <w:r w:rsidRPr="001F60C2">
              <w:rPr>
                <w:rFonts w:ascii="Arial" w:eastAsia="Times New Roman" w:hAnsi="Arial" w:cs="Arial"/>
                <w:bCs/>
              </w:rPr>
              <w:t>odrán asistir a eventos académicos de interés cuando a juicio del profesor titular del curso sea conveniente para el adiestramiento y formación del médico</w:t>
            </w:r>
            <w:r>
              <w:rPr>
                <w:rFonts w:ascii="Arial" w:eastAsia="Times New Roman" w:hAnsi="Arial" w:cs="Arial"/>
                <w:bCs/>
              </w:rPr>
              <w:t xml:space="preserve"> residente </w:t>
            </w:r>
            <w:r w:rsidRPr="001F60C2">
              <w:rPr>
                <w:rFonts w:ascii="Arial" w:eastAsia="Times New Roman" w:hAnsi="Arial" w:cs="Arial"/>
                <w:bCs/>
              </w:rPr>
              <w:t>de acuerdo este con el programa de enseñanza del curso, siempre</w:t>
            </w:r>
            <w:r>
              <w:rPr>
                <w:rFonts w:ascii="Arial" w:eastAsia="Times New Roman" w:hAnsi="Arial" w:cs="Arial"/>
                <w:bCs/>
              </w:rPr>
              <w:t xml:space="preserve"> </w:t>
            </w:r>
            <w:r w:rsidRPr="001F60C2">
              <w:rPr>
                <w:rFonts w:ascii="Arial" w:eastAsia="Times New Roman" w:hAnsi="Arial" w:cs="Arial"/>
                <w:bCs/>
              </w:rPr>
              <w:t>que</w:t>
            </w:r>
            <w:r>
              <w:rPr>
                <w:rFonts w:ascii="Arial" w:eastAsia="Times New Roman" w:hAnsi="Arial" w:cs="Arial"/>
                <w:bCs/>
              </w:rPr>
              <w:t xml:space="preserve"> </w:t>
            </w:r>
            <w:r w:rsidRPr="001F60C2">
              <w:rPr>
                <w:rFonts w:ascii="Arial" w:eastAsia="Times New Roman" w:hAnsi="Arial" w:cs="Arial"/>
                <w:bCs/>
              </w:rPr>
              <w:t>no</w:t>
            </w:r>
            <w:r>
              <w:rPr>
                <w:rFonts w:ascii="Arial" w:eastAsia="Times New Roman" w:hAnsi="Arial" w:cs="Arial"/>
                <w:bCs/>
              </w:rPr>
              <w:t xml:space="preserve"> </w:t>
            </w:r>
            <w:r w:rsidRPr="001F60C2">
              <w:rPr>
                <w:rFonts w:ascii="Arial" w:eastAsia="Times New Roman" w:hAnsi="Arial" w:cs="Arial"/>
                <w:bCs/>
              </w:rPr>
              <w:t>afecte el funcionamiento de los servicios del hospital y cuando</w:t>
            </w:r>
            <w:r>
              <w:rPr>
                <w:rFonts w:ascii="Arial" w:eastAsia="Times New Roman" w:hAnsi="Arial" w:cs="Arial"/>
                <w:bCs/>
              </w:rPr>
              <w:t xml:space="preserve"> </w:t>
            </w:r>
            <w:r w:rsidRPr="001F60C2">
              <w:rPr>
                <w:rFonts w:ascii="Arial" w:eastAsia="Times New Roman" w:hAnsi="Arial" w:cs="Arial"/>
                <w:bCs/>
              </w:rPr>
              <w:t>el</w:t>
            </w:r>
            <w:r>
              <w:rPr>
                <w:rFonts w:ascii="Arial" w:eastAsia="Times New Roman" w:hAnsi="Arial" w:cs="Arial"/>
                <w:bCs/>
              </w:rPr>
              <w:t xml:space="preserve"> </w:t>
            </w:r>
            <w:r w:rsidR="00A21BA2">
              <w:rPr>
                <w:rFonts w:ascii="Arial" w:eastAsia="Times New Roman" w:hAnsi="Arial" w:cs="Arial"/>
                <w:bCs/>
              </w:rPr>
              <w:t>número</w:t>
            </w:r>
            <w:r>
              <w:rPr>
                <w:rFonts w:ascii="Arial" w:eastAsia="Times New Roman" w:hAnsi="Arial" w:cs="Arial"/>
                <w:bCs/>
              </w:rPr>
              <w:t xml:space="preserve"> de </w:t>
            </w:r>
            <w:r w:rsidRPr="001F60C2">
              <w:rPr>
                <w:rFonts w:ascii="Arial" w:eastAsia="Times New Roman" w:hAnsi="Arial" w:cs="Arial"/>
                <w:bCs/>
              </w:rPr>
              <w:t>días concedidos de acumulados al semestre no excedan de cinco y con la anuencia del jefe de servicio correspondiente. Con el visto bueno del jefe de enseñanza</w:t>
            </w:r>
            <w:r>
              <w:rPr>
                <w:rFonts w:ascii="Arial" w:eastAsia="Times New Roman" w:hAnsi="Arial" w:cs="Arial"/>
                <w:bCs/>
              </w:rPr>
              <w:t>.</w:t>
            </w:r>
          </w:p>
          <w:p w14:paraId="6484A400" w14:textId="2E54841E" w:rsidR="005F6131" w:rsidRDefault="001F60C2" w:rsidP="001F60C2">
            <w:pPr>
              <w:pStyle w:val="Prrafodelista"/>
              <w:numPr>
                <w:ilvl w:val="0"/>
                <w:numId w:val="15"/>
              </w:numPr>
              <w:jc w:val="both"/>
              <w:rPr>
                <w:rFonts w:ascii="Arial" w:eastAsia="Times New Roman" w:hAnsi="Arial" w:cs="Arial"/>
                <w:bCs/>
              </w:rPr>
            </w:pPr>
            <w:r>
              <w:rPr>
                <w:rFonts w:ascii="Arial" w:eastAsia="Times New Roman" w:hAnsi="Arial" w:cs="Arial"/>
                <w:bCs/>
              </w:rPr>
              <w:t>T</w:t>
            </w:r>
            <w:r w:rsidRPr="001F60C2">
              <w:rPr>
                <w:rFonts w:ascii="Arial" w:eastAsia="Times New Roman" w:hAnsi="Arial" w:cs="Arial"/>
                <w:bCs/>
              </w:rPr>
              <w:t>oda actividad académica en el</w:t>
            </w:r>
            <w:r>
              <w:rPr>
                <w:rFonts w:ascii="Arial" w:eastAsia="Times New Roman" w:hAnsi="Arial" w:cs="Arial"/>
                <w:bCs/>
              </w:rPr>
              <w:t xml:space="preserve"> </w:t>
            </w:r>
            <w:r w:rsidRPr="001F60C2">
              <w:rPr>
                <w:rFonts w:ascii="Arial" w:eastAsia="Times New Roman" w:hAnsi="Arial" w:cs="Arial"/>
                <w:bCs/>
              </w:rPr>
              <w:t>hospital requiere de</w:t>
            </w:r>
            <w:r>
              <w:rPr>
                <w:rFonts w:ascii="Arial" w:eastAsia="Times New Roman" w:hAnsi="Arial" w:cs="Arial"/>
                <w:bCs/>
              </w:rPr>
              <w:t xml:space="preserve"> </w:t>
            </w:r>
            <w:r w:rsidRPr="001F60C2">
              <w:rPr>
                <w:rFonts w:ascii="Arial" w:eastAsia="Times New Roman" w:hAnsi="Arial" w:cs="Arial"/>
                <w:bCs/>
              </w:rPr>
              <w:t>su</w:t>
            </w:r>
            <w:r>
              <w:rPr>
                <w:rFonts w:ascii="Arial" w:eastAsia="Times New Roman" w:hAnsi="Arial" w:cs="Arial"/>
                <w:bCs/>
              </w:rPr>
              <w:t xml:space="preserve"> </w:t>
            </w:r>
            <w:r w:rsidRPr="001F60C2">
              <w:rPr>
                <w:rFonts w:ascii="Arial" w:eastAsia="Times New Roman" w:hAnsi="Arial" w:cs="Arial"/>
                <w:bCs/>
              </w:rPr>
              <w:t>presencia,</w:t>
            </w:r>
            <w:r>
              <w:rPr>
                <w:rFonts w:ascii="Arial" w:eastAsia="Times New Roman" w:hAnsi="Arial" w:cs="Arial"/>
                <w:bCs/>
              </w:rPr>
              <w:t xml:space="preserve"> </w:t>
            </w:r>
            <w:r w:rsidRPr="001F60C2">
              <w:rPr>
                <w:rFonts w:ascii="Arial" w:eastAsia="Times New Roman" w:hAnsi="Arial" w:cs="Arial"/>
                <w:bCs/>
              </w:rPr>
              <w:t>puntualidad</w:t>
            </w:r>
            <w:r>
              <w:rPr>
                <w:rFonts w:ascii="Arial" w:eastAsia="Times New Roman" w:hAnsi="Arial" w:cs="Arial"/>
                <w:bCs/>
              </w:rPr>
              <w:t xml:space="preserve"> </w:t>
            </w:r>
            <w:r w:rsidRPr="001F60C2">
              <w:rPr>
                <w:rFonts w:ascii="Arial" w:eastAsia="Times New Roman" w:hAnsi="Arial" w:cs="Arial"/>
                <w:bCs/>
              </w:rPr>
              <w:t xml:space="preserve">y participación y no </w:t>
            </w:r>
            <w:r w:rsidR="005F6131" w:rsidRPr="001F60C2">
              <w:rPr>
                <w:rFonts w:ascii="Arial" w:eastAsia="Times New Roman" w:hAnsi="Arial" w:cs="Arial"/>
                <w:bCs/>
              </w:rPr>
              <w:t>requerirá</w:t>
            </w:r>
            <w:r w:rsidRPr="001F60C2">
              <w:rPr>
                <w:rFonts w:ascii="Arial" w:eastAsia="Times New Roman" w:hAnsi="Arial" w:cs="Arial"/>
                <w:bCs/>
              </w:rPr>
              <w:t xml:space="preserve"> una invitación especial para tales eventos, sin </w:t>
            </w:r>
            <w:r w:rsidR="00B611BC" w:rsidRPr="001F60C2">
              <w:rPr>
                <w:rFonts w:ascii="Arial" w:eastAsia="Times New Roman" w:hAnsi="Arial" w:cs="Arial"/>
                <w:bCs/>
              </w:rPr>
              <w:t>embargo,</w:t>
            </w:r>
            <w:r w:rsidRPr="001F60C2">
              <w:rPr>
                <w:rFonts w:ascii="Arial" w:eastAsia="Times New Roman" w:hAnsi="Arial" w:cs="Arial"/>
                <w:bCs/>
              </w:rPr>
              <w:t xml:space="preserve"> cuando hay permisos.</w:t>
            </w:r>
          </w:p>
          <w:p w14:paraId="4F946E83" w14:textId="77777777" w:rsidR="005F6131" w:rsidRDefault="005F6131" w:rsidP="001F60C2">
            <w:pPr>
              <w:pStyle w:val="Prrafodelista"/>
              <w:numPr>
                <w:ilvl w:val="0"/>
                <w:numId w:val="15"/>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eberá</w:t>
            </w:r>
            <w:r w:rsidR="001F60C2" w:rsidRPr="001F60C2">
              <w:rPr>
                <w:rFonts w:ascii="Arial" w:eastAsia="Times New Roman" w:hAnsi="Arial" w:cs="Arial"/>
                <w:bCs/>
              </w:rPr>
              <w:t xml:space="preserve"> asistir a las conferencias mensuales y cursos programados.</w:t>
            </w:r>
          </w:p>
          <w:p w14:paraId="0C60819E" w14:textId="77777777" w:rsidR="005F6131" w:rsidRDefault="005F6131" w:rsidP="001F60C2">
            <w:pPr>
              <w:pStyle w:val="Prrafodelista"/>
              <w:numPr>
                <w:ilvl w:val="0"/>
                <w:numId w:val="15"/>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eberá</w:t>
            </w:r>
            <w:r w:rsidR="001F60C2" w:rsidRPr="001F60C2">
              <w:rPr>
                <w:rFonts w:ascii="Arial" w:eastAsia="Times New Roman" w:hAnsi="Arial" w:cs="Arial"/>
                <w:bCs/>
              </w:rPr>
              <w:t xml:space="preserve"> asistir a los cursos, talleres y clases de su especialidad. </w:t>
            </w:r>
          </w:p>
          <w:p w14:paraId="6D593EB2" w14:textId="7EB60C58" w:rsidR="00635E36" w:rsidRDefault="00B611BC" w:rsidP="005F6131">
            <w:pPr>
              <w:pStyle w:val="Prrafodelista"/>
              <w:numPr>
                <w:ilvl w:val="0"/>
                <w:numId w:val="15"/>
              </w:numPr>
              <w:jc w:val="both"/>
              <w:rPr>
                <w:rFonts w:ascii="Arial" w:eastAsia="Times New Roman" w:hAnsi="Arial" w:cs="Arial"/>
                <w:bCs/>
              </w:rPr>
            </w:pPr>
            <w:r>
              <w:rPr>
                <w:rFonts w:ascii="Arial" w:eastAsia="Times New Roman" w:hAnsi="Arial" w:cs="Arial"/>
                <w:bCs/>
              </w:rPr>
              <w:t>D</w:t>
            </w:r>
            <w:r w:rsidRPr="001F60C2">
              <w:rPr>
                <w:rFonts w:ascii="Arial" w:eastAsia="Times New Roman" w:hAnsi="Arial" w:cs="Arial"/>
                <w:bCs/>
              </w:rPr>
              <w:t xml:space="preserve">eberá </w:t>
            </w:r>
            <w:proofErr w:type="gramStart"/>
            <w:r w:rsidRPr="001F60C2">
              <w:rPr>
                <w:rFonts w:ascii="Arial" w:eastAsia="Times New Roman" w:hAnsi="Arial" w:cs="Arial"/>
                <w:bCs/>
              </w:rPr>
              <w:t>asistir</w:t>
            </w:r>
            <w:r w:rsidR="001F60C2" w:rsidRPr="001F60C2">
              <w:rPr>
                <w:rFonts w:ascii="Arial" w:eastAsia="Times New Roman" w:hAnsi="Arial" w:cs="Arial"/>
                <w:bCs/>
              </w:rPr>
              <w:t xml:space="preserve">  a</w:t>
            </w:r>
            <w:proofErr w:type="gramEnd"/>
            <w:r w:rsidR="001F60C2" w:rsidRPr="001F60C2">
              <w:rPr>
                <w:rFonts w:ascii="Arial" w:eastAsia="Times New Roman" w:hAnsi="Arial" w:cs="Arial"/>
                <w:bCs/>
              </w:rPr>
              <w:t xml:space="preserve">  las  sesiones  </w:t>
            </w:r>
            <w:r w:rsidR="005F6131" w:rsidRPr="001F60C2">
              <w:rPr>
                <w:rFonts w:ascii="Arial" w:eastAsia="Times New Roman" w:hAnsi="Arial" w:cs="Arial"/>
                <w:bCs/>
              </w:rPr>
              <w:t>clínico</w:t>
            </w:r>
            <w:r w:rsidR="001F60C2" w:rsidRPr="001F60C2">
              <w:rPr>
                <w:rFonts w:ascii="Arial" w:eastAsia="Times New Roman" w:hAnsi="Arial" w:cs="Arial"/>
                <w:bCs/>
              </w:rPr>
              <w:t xml:space="preserve">  </w:t>
            </w:r>
            <w:r w:rsidR="005F6131" w:rsidRPr="001F60C2">
              <w:rPr>
                <w:rFonts w:ascii="Arial" w:eastAsia="Times New Roman" w:hAnsi="Arial" w:cs="Arial"/>
                <w:bCs/>
              </w:rPr>
              <w:t>patológicas</w:t>
            </w:r>
            <w:r w:rsidR="001F60C2" w:rsidRPr="001F60C2">
              <w:rPr>
                <w:rFonts w:ascii="Arial" w:eastAsia="Times New Roman" w:hAnsi="Arial" w:cs="Arial"/>
                <w:bCs/>
              </w:rPr>
              <w:t xml:space="preserve">  semanales,  debiendo  ser puntual en su asistencia.</w:t>
            </w:r>
          </w:p>
          <w:p w14:paraId="13C72AA1"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Los  médicos</w:t>
            </w:r>
            <w:proofErr w:type="gramEnd"/>
            <w:r w:rsidRPr="005F6131">
              <w:rPr>
                <w:rFonts w:ascii="Arial" w:eastAsia="Times New Roman" w:hAnsi="Arial" w:cs="Arial"/>
                <w:bCs/>
              </w:rPr>
              <w:t xml:space="preserve"> residentes deberán presentarse puntualmente a sus  labores a Las 7:00 am.</w:t>
            </w:r>
          </w:p>
          <w:p w14:paraId="5ABB0E9F"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El  horario</w:t>
            </w:r>
            <w:proofErr w:type="gramEnd"/>
            <w:r w:rsidRPr="005F6131">
              <w:rPr>
                <w:rFonts w:ascii="Arial" w:eastAsia="Times New Roman" w:hAnsi="Arial" w:cs="Arial"/>
                <w:bCs/>
              </w:rPr>
              <w:t xml:space="preserve"> de  labores de médicos  residentes es de 7:00 a 16:00hrs.  </w:t>
            </w:r>
          </w:p>
          <w:p w14:paraId="552CC313"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Los  médicos</w:t>
            </w:r>
            <w:proofErr w:type="gramEnd"/>
            <w:r w:rsidRPr="005F6131">
              <w:rPr>
                <w:rFonts w:ascii="Arial" w:eastAsia="Times New Roman" w:hAnsi="Arial" w:cs="Arial"/>
                <w:bCs/>
              </w:rPr>
              <w:t xml:space="preserve">  residentes  deberán  llevar  el  uniforme  del  hospital  en  forma adecuada  y  portar  el  gafete  que  los  identifica (hombres  camisa  blanca, Corbata  y  uniforme,  mujeres  blusa  blanca,  medias  y  uniformes)  prohibido, durante  la  guardia  podrán  usar  pijama  quirúrgica  y </w:t>
            </w:r>
            <w:r>
              <w:rPr>
                <w:rFonts w:ascii="Arial" w:eastAsia="Times New Roman" w:hAnsi="Arial" w:cs="Arial"/>
                <w:bCs/>
              </w:rPr>
              <w:t>b</w:t>
            </w:r>
            <w:r w:rsidRPr="005F6131">
              <w:rPr>
                <w:rFonts w:ascii="Arial" w:eastAsia="Times New Roman" w:hAnsi="Arial" w:cs="Arial"/>
                <w:bCs/>
              </w:rPr>
              <w:t>ata sobre de ella hasta las 7:00 am (cuando concluye su guardia).</w:t>
            </w:r>
          </w:p>
          <w:p w14:paraId="31449D86" w14:textId="77777777" w:rsidR="005F6131" w:rsidRPr="005F6131" w:rsidRDefault="005F6131" w:rsidP="005F6131">
            <w:pPr>
              <w:pStyle w:val="Prrafodelista"/>
              <w:numPr>
                <w:ilvl w:val="0"/>
                <w:numId w:val="15"/>
              </w:numPr>
              <w:jc w:val="both"/>
              <w:rPr>
                <w:rFonts w:ascii="Arial" w:eastAsia="Times New Roman" w:hAnsi="Arial" w:cs="Arial"/>
                <w:bCs/>
              </w:rPr>
            </w:pPr>
            <w:r w:rsidRPr="005F6131">
              <w:rPr>
                <w:rFonts w:ascii="Arial" w:eastAsia="Times New Roman" w:hAnsi="Arial" w:cs="Arial"/>
                <w:bCs/>
              </w:rPr>
              <w:lastRenderedPageBreak/>
              <w:t xml:space="preserve">Los médicos residentes deberán guardar respeto por los pacientes, familiares, </w:t>
            </w:r>
            <w:proofErr w:type="gramStart"/>
            <w:r w:rsidRPr="005F6131">
              <w:rPr>
                <w:rFonts w:ascii="Arial" w:eastAsia="Times New Roman" w:hAnsi="Arial" w:cs="Arial"/>
                <w:bCs/>
              </w:rPr>
              <w:t xml:space="preserve">profesores,   </w:t>
            </w:r>
            <w:proofErr w:type="gramEnd"/>
            <w:r w:rsidRPr="005F6131">
              <w:rPr>
                <w:rFonts w:ascii="Arial" w:eastAsia="Times New Roman" w:hAnsi="Arial" w:cs="Arial"/>
                <w:bCs/>
              </w:rPr>
              <w:t xml:space="preserve"> médicos del hospital, personal de apoyo y administrativo.    Las    relaciones    con    los    </w:t>
            </w:r>
            <w:proofErr w:type="gramStart"/>
            <w:r w:rsidRPr="005F6131">
              <w:rPr>
                <w:rFonts w:ascii="Arial" w:eastAsia="Times New Roman" w:hAnsi="Arial" w:cs="Arial"/>
                <w:bCs/>
              </w:rPr>
              <w:t>mismos  serán</w:t>
            </w:r>
            <w:proofErr w:type="gramEnd"/>
            <w:r w:rsidRPr="005F6131">
              <w:rPr>
                <w:rFonts w:ascii="Arial" w:eastAsia="Times New Roman" w:hAnsi="Arial" w:cs="Arial"/>
                <w:bCs/>
              </w:rPr>
              <w:t xml:space="preserve"> estrictamente </w:t>
            </w:r>
            <w:r>
              <w:rPr>
                <w:rFonts w:ascii="Arial" w:eastAsia="Times New Roman" w:hAnsi="Arial" w:cs="Arial"/>
                <w:bCs/>
              </w:rPr>
              <w:t>p</w:t>
            </w:r>
            <w:r w:rsidRPr="005F6131">
              <w:rPr>
                <w:rFonts w:ascii="Arial" w:eastAsia="Times New Roman" w:hAnsi="Arial" w:cs="Arial"/>
                <w:bCs/>
              </w:rPr>
              <w:t>rofesionales.</w:t>
            </w:r>
          </w:p>
          <w:p w14:paraId="305BED8E"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Las  guardias</w:t>
            </w:r>
            <w:proofErr w:type="gramEnd"/>
            <w:r w:rsidRPr="005F6131">
              <w:rPr>
                <w:rFonts w:ascii="Arial" w:eastAsia="Times New Roman" w:hAnsi="Arial" w:cs="Arial"/>
                <w:bCs/>
              </w:rPr>
              <w:t xml:space="preserve">  serán  de  24  horas  por  dos  días  sin  guardias  y  únicamente, </w:t>
            </w:r>
            <w:proofErr w:type="spellStart"/>
            <w:r w:rsidRPr="005F6131">
              <w:rPr>
                <w:rFonts w:ascii="Arial" w:eastAsia="Times New Roman" w:hAnsi="Arial" w:cs="Arial"/>
                <w:bCs/>
              </w:rPr>
              <w:t>podran</w:t>
            </w:r>
            <w:proofErr w:type="spellEnd"/>
            <w:r w:rsidRPr="005F6131">
              <w:rPr>
                <w:rFonts w:ascii="Arial" w:eastAsia="Times New Roman" w:hAnsi="Arial" w:cs="Arial"/>
                <w:bCs/>
              </w:rPr>
              <w:t xml:space="preserve"> ser distintas por necesidades de  servicio,  las cuales  deberán estar justificadas  y  comunicadas  a  la  jefatura  de  la  división  de  educación  </w:t>
            </w:r>
            <w:proofErr w:type="spellStart"/>
            <w:r w:rsidRPr="005F6131">
              <w:rPr>
                <w:rFonts w:ascii="Arial" w:eastAsia="Times New Roman" w:hAnsi="Arial" w:cs="Arial"/>
                <w:bCs/>
              </w:rPr>
              <w:t>medica</w:t>
            </w:r>
            <w:proofErr w:type="spellEnd"/>
            <w:r w:rsidRPr="005F6131">
              <w:rPr>
                <w:rFonts w:ascii="Arial" w:eastAsia="Times New Roman" w:hAnsi="Arial" w:cs="Arial"/>
                <w:bCs/>
              </w:rPr>
              <w:t xml:space="preserve"> </w:t>
            </w:r>
            <w:r>
              <w:rPr>
                <w:rFonts w:ascii="Arial" w:eastAsia="Times New Roman" w:hAnsi="Arial" w:cs="Arial"/>
                <w:bCs/>
              </w:rPr>
              <w:t>para</w:t>
            </w:r>
            <w:r w:rsidRPr="005F6131">
              <w:rPr>
                <w:rFonts w:ascii="Arial" w:eastAsia="Times New Roman" w:hAnsi="Arial" w:cs="Arial"/>
                <w:bCs/>
              </w:rPr>
              <w:t xml:space="preserve"> aprobación.</w:t>
            </w:r>
          </w:p>
          <w:p w14:paraId="51B52C30"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La  guardia</w:t>
            </w:r>
            <w:proofErr w:type="gramEnd"/>
            <w:r w:rsidRPr="005F6131">
              <w:rPr>
                <w:rFonts w:ascii="Arial" w:eastAsia="Times New Roman" w:hAnsi="Arial" w:cs="Arial"/>
                <w:bCs/>
              </w:rPr>
              <w:t xml:space="preserve">  inicia  a  las  16:00  </w:t>
            </w:r>
            <w:proofErr w:type="spellStart"/>
            <w:r w:rsidRPr="005F6131">
              <w:rPr>
                <w:rFonts w:ascii="Arial" w:eastAsia="Times New Roman" w:hAnsi="Arial" w:cs="Arial"/>
                <w:bCs/>
              </w:rPr>
              <w:t>hrs</w:t>
            </w:r>
            <w:proofErr w:type="spellEnd"/>
            <w:r w:rsidRPr="005F6131">
              <w:rPr>
                <w:rFonts w:ascii="Arial" w:eastAsia="Times New Roman" w:hAnsi="Arial" w:cs="Arial"/>
                <w:bCs/>
              </w:rPr>
              <w:t xml:space="preserve">.  </w:t>
            </w:r>
            <w:proofErr w:type="gramStart"/>
            <w:r w:rsidRPr="005F6131">
              <w:rPr>
                <w:rFonts w:ascii="Arial" w:eastAsia="Times New Roman" w:hAnsi="Arial" w:cs="Arial"/>
                <w:bCs/>
              </w:rPr>
              <w:t>De  cada</w:t>
            </w:r>
            <w:proofErr w:type="gramEnd"/>
            <w:r w:rsidRPr="005F6131">
              <w:rPr>
                <w:rFonts w:ascii="Arial" w:eastAsia="Times New Roman" w:hAnsi="Arial" w:cs="Arial"/>
                <w:bCs/>
              </w:rPr>
              <w:t xml:space="preserve">  día  y  termina  a  las  7:00  am.  </w:t>
            </w:r>
            <w:proofErr w:type="gramStart"/>
            <w:r w:rsidRPr="005F6131">
              <w:rPr>
                <w:rFonts w:ascii="Arial" w:eastAsia="Times New Roman" w:hAnsi="Arial" w:cs="Arial"/>
                <w:bCs/>
              </w:rPr>
              <w:t>Del  día</w:t>
            </w:r>
            <w:proofErr w:type="gramEnd"/>
            <w:r w:rsidRPr="005F6131">
              <w:rPr>
                <w:rFonts w:ascii="Arial" w:eastAsia="Times New Roman" w:hAnsi="Arial" w:cs="Arial"/>
                <w:bCs/>
              </w:rPr>
              <w:t xml:space="preserve"> </w:t>
            </w:r>
          </w:p>
          <w:p w14:paraId="2E6D11D8" w14:textId="77777777" w:rsidR="005F6131" w:rsidRPr="005F6131" w:rsidRDefault="005F6131" w:rsidP="005F6131">
            <w:pPr>
              <w:pStyle w:val="Prrafodelista"/>
              <w:numPr>
                <w:ilvl w:val="0"/>
                <w:numId w:val="15"/>
              </w:numPr>
              <w:jc w:val="both"/>
              <w:rPr>
                <w:rFonts w:ascii="Arial" w:eastAsia="Times New Roman" w:hAnsi="Arial" w:cs="Arial"/>
                <w:bCs/>
              </w:rPr>
            </w:pPr>
            <w:r w:rsidRPr="005F6131">
              <w:rPr>
                <w:rFonts w:ascii="Arial" w:eastAsia="Times New Roman" w:hAnsi="Arial" w:cs="Arial"/>
                <w:bCs/>
              </w:rPr>
              <w:t>Siguiente. El sábado y domingo inicia a</w:t>
            </w:r>
            <w:r>
              <w:rPr>
                <w:rFonts w:ascii="Arial" w:eastAsia="Times New Roman" w:hAnsi="Arial" w:cs="Arial"/>
                <w:bCs/>
              </w:rPr>
              <w:t xml:space="preserve"> las 8:00 am. Y finaliza 24 </w:t>
            </w:r>
            <w:proofErr w:type="spellStart"/>
            <w:r>
              <w:rPr>
                <w:rFonts w:ascii="Arial" w:eastAsia="Times New Roman" w:hAnsi="Arial" w:cs="Arial"/>
                <w:bCs/>
              </w:rPr>
              <w:t>hrs</w:t>
            </w:r>
            <w:proofErr w:type="spellEnd"/>
            <w:r>
              <w:rPr>
                <w:rFonts w:ascii="Arial" w:eastAsia="Times New Roman" w:hAnsi="Arial" w:cs="Arial"/>
                <w:bCs/>
              </w:rPr>
              <w:t xml:space="preserve"> d</w:t>
            </w:r>
            <w:r w:rsidRPr="005F6131">
              <w:rPr>
                <w:rFonts w:ascii="Arial" w:eastAsia="Times New Roman" w:hAnsi="Arial" w:cs="Arial"/>
                <w:bCs/>
              </w:rPr>
              <w:t>espués.</w:t>
            </w:r>
          </w:p>
          <w:p w14:paraId="29524E3B"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Una  guardia</w:t>
            </w:r>
            <w:proofErr w:type="gramEnd"/>
            <w:r w:rsidRPr="005F6131">
              <w:rPr>
                <w:rFonts w:ascii="Arial" w:eastAsia="Times New Roman" w:hAnsi="Arial" w:cs="Arial"/>
                <w:bCs/>
              </w:rPr>
              <w:t xml:space="preserve">  estará  compuesta  con  jefe  de  guardia  (médico  residente  de mayor jerarquía) un  médico residente de 2do año y un médico residente de  1er </w:t>
            </w:r>
            <w:r>
              <w:rPr>
                <w:rFonts w:ascii="Arial" w:eastAsia="Times New Roman" w:hAnsi="Arial" w:cs="Arial"/>
                <w:bCs/>
              </w:rPr>
              <w:t>a</w:t>
            </w:r>
            <w:r w:rsidRPr="005F6131">
              <w:rPr>
                <w:rFonts w:ascii="Arial" w:eastAsia="Times New Roman" w:hAnsi="Arial" w:cs="Arial"/>
                <w:bCs/>
              </w:rPr>
              <w:t>ño; en las especialidades de cuarto año, se aplicara el mismo esquema.</w:t>
            </w:r>
          </w:p>
          <w:p w14:paraId="55900134"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Todo  cambio</w:t>
            </w:r>
            <w:proofErr w:type="gramEnd"/>
            <w:r w:rsidRPr="005F6131">
              <w:rPr>
                <w:rFonts w:ascii="Arial" w:eastAsia="Times New Roman" w:hAnsi="Arial" w:cs="Arial"/>
                <w:bCs/>
              </w:rPr>
              <w:t xml:space="preserve">  de  guardia  rotación  u  horarios,  deberá  ser  notificado  a  la Jefatura    de  la  división  de  educación  médica  previo  aval  del  coordinador </w:t>
            </w:r>
            <w:r>
              <w:rPr>
                <w:rFonts w:ascii="Arial" w:eastAsia="Times New Roman" w:hAnsi="Arial" w:cs="Arial"/>
                <w:bCs/>
              </w:rPr>
              <w:t>c</w:t>
            </w:r>
            <w:r w:rsidRPr="005F6131">
              <w:rPr>
                <w:rFonts w:ascii="Arial" w:eastAsia="Times New Roman" w:hAnsi="Arial" w:cs="Arial"/>
                <w:bCs/>
              </w:rPr>
              <w:t>orrespondiente</w:t>
            </w:r>
            <w:r>
              <w:rPr>
                <w:rFonts w:ascii="Arial" w:eastAsia="Times New Roman" w:hAnsi="Arial" w:cs="Arial"/>
                <w:bCs/>
              </w:rPr>
              <w:t>.</w:t>
            </w:r>
            <w:r w:rsidRPr="005F6131">
              <w:rPr>
                <w:rFonts w:ascii="Arial" w:eastAsia="Times New Roman" w:hAnsi="Arial" w:cs="Arial"/>
                <w:bCs/>
              </w:rPr>
              <w:t xml:space="preserve"> </w:t>
            </w:r>
          </w:p>
          <w:p w14:paraId="108B0495" w14:textId="77777777" w:rsidR="005F6131" w:rsidRPr="005F6131" w:rsidRDefault="005F6131" w:rsidP="005F6131">
            <w:pPr>
              <w:pStyle w:val="Prrafodelista"/>
              <w:numPr>
                <w:ilvl w:val="0"/>
                <w:numId w:val="15"/>
              </w:numPr>
              <w:jc w:val="both"/>
              <w:rPr>
                <w:rFonts w:ascii="Arial" w:eastAsia="Times New Roman" w:hAnsi="Arial" w:cs="Arial"/>
                <w:bCs/>
              </w:rPr>
            </w:pPr>
            <w:proofErr w:type="gramStart"/>
            <w:r w:rsidRPr="005F6131">
              <w:rPr>
                <w:rFonts w:ascii="Arial" w:eastAsia="Times New Roman" w:hAnsi="Arial" w:cs="Arial"/>
                <w:bCs/>
              </w:rPr>
              <w:t>Los  médicos</w:t>
            </w:r>
            <w:proofErr w:type="gramEnd"/>
            <w:r w:rsidRPr="005F6131">
              <w:rPr>
                <w:rFonts w:ascii="Arial" w:eastAsia="Times New Roman" w:hAnsi="Arial" w:cs="Arial"/>
                <w:bCs/>
              </w:rPr>
              <w:t xml:space="preserve">  residentes  no  podrán  prestar  consulta,  medica,  ni  realizar procedimiento   alguno en forma privada en  la  institución, ni cobrar honorarios, ni emitir recibos (ni propios ni de terceros). El residente que sea sorprendido violando este punto será </w:t>
            </w:r>
            <w:proofErr w:type="gramStart"/>
            <w:r w:rsidRPr="005F6131">
              <w:rPr>
                <w:rFonts w:ascii="Arial" w:eastAsia="Times New Roman" w:hAnsi="Arial" w:cs="Arial"/>
                <w:bCs/>
              </w:rPr>
              <w:t>sancionado  fuertemente</w:t>
            </w:r>
            <w:proofErr w:type="gramEnd"/>
            <w:r w:rsidRPr="005F6131">
              <w:rPr>
                <w:rFonts w:ascii="Arial" w:eastAsia="Times New Roman" w:hAnsi="Arial" w:cs="Arial"/>
                <w:bCs/>
              </w:rPr>
              <w:t xml:space="preserve">  a  criterio </w:t>
            </w:r>
            <w:r>
              <w:rPr>
                <w:rFonts w:ascii="Arial" w:eastAsia="Times New Roman" w:hAnsi="Arial" w:cs="Arial"/>
                <w:bCs/>
              </w:rPr>
              <w:t>d</w:t>
            </w:r>
            <w:r w:rsidRPr="005F6131">
              <w:rPr>
                <w:rFonts w:ascii="Arial" w:eastAsia="Times New Roman" w:hAnsi="Arial" w:cs="Arial"/>
                <w:bCs/>
              </w:rPr>
              <w:t>e la jefatura de la división de educación médica.</w:t>
            </w:r>
          </w:p>
          <w:p w14:paraId="403B6FB1"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Los  médicos</w:t>
            </w:r>
            <w:proofErr w:type="gramEnd"/>
            <w:r w:rsidRPr="00DB4814">
              <w:rPr>
                <w:rFonts w:ascii="Arial" w:eastAsia="Times New Roman" w:hAnsi="Arial" w:cs="Arial"/>
                <w:bCs/>
              </w:rPr>
              <w:t xml:space="preserve">  residentes  serán  responsables  de  llevar  el  expediente </w:t>
            </w:r>
            <w:r w:rsidR="00DB4814" w:rsidRPr="00DB4814">
              <w:rPr>
                <w:rFonts w:ascii="Arial" w:eastAsia="Times New Roman" w:hAnsi="Arial" w:cs="Arial"/>
                <w:bCs/>
              </w:rPr>
              <w:t xml:space="preserve">clínico, </w:t>
            </w:r>
            <w:r w:rsidR="00DB4814">
              <w:rPr>
                <w:rFonts w:ascii="Arial" w:eastAsia="Times New Roman" w:hAnsi="Arial" w:cs="Arial"/>
                <w:bCs/>
              </w:rPr>
              <w:t>d</w:t>
            </w:r>
            <w:r w:rsidRPr="00DB4814">
              <w:rPr>
                <w:rFonts w:ascii="Arial" w:eastAsia="Times New Roman" w:hAnsi="Arial" w:cs="Arial"/>
                <w:bCs/>
              </w:rPr>
              <w:t xml:space="preserve">e acuerdo a la norma </w:t>
            </w:r>
            <w:r w:rsidR="00DB4814" w:rsidRPr="00DB4814">
              <w:rPr>
                <w:rFonts w:ascii="Arial" w:eastAsia="Times New Roman" w:hAnsi="Arial" w:cs="Arial"/>
                <w:bCs/>
              </w:rPr>
              <w:t>técnica</w:t>
            </w:r>
            <w:r w:rsidRPr="00DB4814">
              <w:rPr>
                <w:rFonts w:ascii="Arial" w:eastAsia="Times New Roman" w:hAnsi="Arial" w:cs="Arial"/>
                <w:bCs/>
              </w:rPr>
              <w:t xml:space="preserve"> de expedientes </w:t>
            </w:r>
            <w:r w:rsidR="00DB4814" w:rsidRPr="00DB4814">
              <w:rPr>
                <w:rFonts w:ascii="Arial" w:eastAsia="Times New Roman" w:hAnsi="Arial" w:cs="Arial"/>
                <w:bCs/>
              </w:rPr>
              <w:t>clínicos</w:t>
            </w:r>
            <w:r w:rsidRPr="00DB4814">
              <w:rPr>
                <w:rFonts w:ascii="Arial" w:eastAsia="Times New Roman" w:hAnsi="Arial" w:cs="Arial"/>
                <w:bCs/>
              </w:rPr>
              <w:t>.</w:t>
            </w:r>
          </w:p>
          <w:p w14:paraId="4338AF8B" w14:textId="77777777" w:rsidR="005F6131" w:rsidRPr="00DB4814" w:rsidRDefault="00DB4814"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Deberán</w:t>
            </w:r>
            <w:r w:rsidR="005F6131" w:rsidRPr="00DB4814">
              <w:rPr>
                <w:rFonts w:ascii="Arial" w:eastAsia="Times New Roman" w:hAnsi="Arial" w:cs="Arial"/>
                <w:bCs/>
              </w:rPr>
              <w:t xml:space="preserve">  ser</w:t>
            </w:r>
            <w:proofErr w:type="gramEnd"/>
            <w:r w:rsidR="005F6131" w:rsidRPr="00DB4814">
              <w:rPr>
                <w:rFonts w:ascii="Arial" w:eastAsia="Times New Roman" w:hAnsi="Arial" w:cs="Arial"/>
                <w:bCs/>
              </w:rPr>
              <w:t xml:space="preserve">  solicitados    los  </w:t>
            </w:r>
            <w:r w:rsidRPr="00DB4814">
              <w:rPr>
                <w:rFonts w:ascii="Arial" w:eastAsia="Times New Roman" w:hAnsi="Arial" w:cs="Arial"/>
                <w:bCs/>
              </w:rPr>
              <w:t>exámenes</w:t>
            </w:r>
            <w:r w:rsidR="005F6131" w:rsidRPr="00DB4814">
              <w:rPr>
                <w:rFonts w:ascii="Arial" w:eastAsia="Times New Roman" w:hAnsi="Arial" w:cs="Arial"/>
                <w:bCs/>
              </w:rPr>
              <w:t xml:space="preserve">  de  laboratorio  o  gabinete  en  la </w:t>
            </w:r>
            <w:r w:rsidRPr="00DB4814">
              <w:rPr>
                <w:rFonts w:ascii="Arial" w:eastAsia="Times New Roman" w:hAnsi="Arial" w:cs="Arial"/>
                <w:bCs/>
              </w:rPr>
              <w:t>Institución</w:t>
            </w:r>
            <w:r w:rsidR="005F6131" w:rsidRPr="00DB4814">
              <w:rPr>
                <w:rFonts w:ascii="Arial" w:eastAsia="Times New Roman" w:hAnsi="Arial" w:cs="Arial"/>
                <w:bCs/>
              </w:rPr>
              <w:t xml:space="preserve">. El contravenir este punto es causa de </w:t>
            </w:r>
            <w:r w:rsidRPr="00DB4814">
              <w:rPr>
                <w:rFonts w:ascii="Arial" w:eastAsia="Times New Roman" w:hAnsi="Arial" w:cs="Arial"/>
                <w:bCs/>
              </w:rPr>
              <w:t>rescisión</w:t>
            </w:r>
            <w:r w:rsidR="005F6131" w:rsidRPr="00DB4814">
              <w:rPr>
                <w:rFonts w:ascii="Arial" w:eastAsia="Times New Roman" w:hAnsi="Arial" w:cs="Arial"/>
                <w:bCs/>
              </w:rPr>
              <w:t xml:space="preserve"> de contrato.</w:t>
            </w:r>
          </w:p>
          <w:p w14:paraId="70B343F4" w14:textId="77777777" w:rsidR="005F6131" w:rsidRP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 xml:space="preserve">Todas </w:t>
            </w:r>
            <w:proofErr w:type="gramStart"/>
            <w:r w:rsidRPr="00DB4814">
              <w:rPr>
                <w:rFonts w:ascii="Arial" w:eastAsia="Times New Roman" w:hAnsi="Arial" w:cs="Arial"/>
                <w:bCs/>
              </w:rPr>
              <w:t>las  requisiciones</w:t>
            </w:r>
            <w:proofErr w:type="gramEnd"/>
            <w:r w:rsidRPr="00DB4814">
              <w:rPr>
                <w:rFonts w:ascii="Arial" w:eastAsia="Times New Roman" w:hAnsi="Arial" w:cs="Arial"/>
                <w:bCs/>
              </w:rPr>
              <w:t xml:space="preserve"> de  examen de  lab</w:t>
            </w:r>
            <w:r w:rsidR="00DB4814" w:rsidRPr="00DB4814">
              <w:rPr>
                <w:rFonts w:ascii="Arial" w:eastAsia="Times New Roman" w:hAnsi="Arial" w:cs="Arial"/>
                <w:bCs/>
              </w:rPr>
              <w:t>o</w:t>
            </w:r>
            <w:r w:rsidRPr="00DB4814">
              <w:rPr>
                <w:rFonts w:ascii="Arial" w:eastAsia="Times New Roman" w:hAnsi="Arial" w:cs="Arial"/>
                <w:bCs/>
              </w:rPr>
              <w:t>ratorio o</w:t>
            </w:r>
            <w:r w:rsidR="00DB4814" w:rsidRPr="00DB4814">
              <w:rPr>
                <w:rFonts w:ascii="Arial" w:eastAsia="Times New Roman" w:hAnsi="Arial" w:cs="Arial"/>
                <w:bCs/>
              </w:rPr>
              <w:t xml:space="preserve"> gabinete </w:t>
            </w:r>
            <w:r w:rsidRPr="00DB4814">
              <w:rPr>
                <w:rFonts w:ascii="Arial" w:eastAsia="Times New Roman" w:hAnsi="Arial" w:cs="Arial"/>
                <w:bCs/>
              </w:rPr>
              <w:t xml:space="preserve">o </w:t>
            </w:r>
            <w:r w:rsidR="00DB4814" w:rsidRPr="00DB4814">
              <w:rPr>
                <w:rFonts w:ascii="Arial" w:eastAsia="Times New Roman" w:hAnsi="Arial" w:cs="Arial"/>
                <w:bCs/>
              </w:rPr>
              <w:t>i</w:t>
            </w:r>
            <w:r w:rsidRPr="00DB4814">
              <w:rPr>
                <w:rFonts w:ascii="Arial" w:eastAsia="Times New Roman" w:hAnsi="Arial" w:cs="Arial"/>
                <w:bCs/>
              </w:rPr>
              <w:t xml:space="preserve">nterconsulta,  </w:t>
            </w:r>
            <w:r w:rsidR="00DB4814" w:rsidRPr="00DB4814">
              <w:rPr>
                <w:rFonts w:ascii="Arial" w:eastAsia="Times New Roman" w:hAnsi="Arial" w:cs="Arial"/>
                <w:bCs/>
              </w:rPr>
              <w:t>serán</w:t>
            </w:r>
            <w:r w:rsidRPr="00DB4814">
              <w:rPr>
                <w:rFonts w:ascii="Arial" w:eastAsia="Times New Roman" w:hAnsi="Arial" w:cs="Arial"/>
                <w:bCs/>
              </w:rPr>
              <w:t xml:space="preserve">  elaboradas  por  el  </w:t>
            </w:r>
            <w:r w:rsidR="00DB4814" w:rsidRPr="00DB4814">
              <w:rPr>
                <w:rFonts w:ascii="Arial" w:eastAsia="Times New Roman" w:hAnsi="Arial" w:cs="Arial"/>
                <w:bCs/>
              </w:rPr>
              <w:t>médico</w:t>
            </w:r>
            <w:r w:rsidRPr="00DB4814">
              <w:rPr>
                <w:rFonts w:ascii="Arial" w:eastAsia="Times New Roman" w:hAnsi="Arial" w:cs="Arial"/>
                <w:bCs/>
              </w:rPr>
              <w:t xml:space="preserve">  interno  o  residente  y  el </w:t>
            </w:r>
            <w:r w:rsidR="00DB4814">
              <w:rPr>
                <w:rFonts w:ascii="Arial" w:eastAsia="Times New Roman" w:hAnsi="Arial" w:cs="Arial"/>
                <w:bCs/>
              </w:rPr>
              <w:t>l</w:t>
            </w:r>
            <w:r w:rsidRPr="00DB4814">
              <w:rPr>
                <w:rFonts w:ascii="Arial" w:eastAsia="Times New Roman" w:hAnsi="Arial" w:cs="Arial"/>
                <w:bCs/>
              </w:rPr>
              <w:t xml:space="preserve">lenado </w:t>
            </w:r>
            <w:r w:rsidR="00DB4814" w:rsidRPr="00DB4814">
              <w:rPr>
                <w:rFonts w:ascii="Arial" w:eastAsia="Times New Roman" w:hAnsi="Arial" w:cs="Arial"/>
                <w:bCs/>
              </w:rPr>
              <w:t>será</w:t>
            </w:r>
            <w:r w:rsidRPr="00DB4814">
              <w:rPr>
                <w:rFonts w:ascii="Arial" w:eastAsia="Times New Roman" w:hAnsi="Arial" w:cs="Arial"/>
                <w:bCs/>
              </w:rPr>
              <w:t xml:space="preserve"> en forma correcta.</w:t>
            </w:r>
          </w:p>
          <w:p w14:paraId="2842ED64"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Todas  las</w:t>
            </w:r>
            <w:proofErr w:type="gramEnd"/>
            <w:r w:rsidRPr="00DB4814">
              <w:rPr>
                <w:rFonts w:ascii="Arial" w:eastAsia="Times New Roman" w:hAnsi="Arial" w:cs="Arial"/>
                <w:bCs/>
              </w:rPr>
              <w:t xml:space="preserve">  recetas  de  medicamentos  controlados  </w:t>
            </w:r>
            <w:r w:rsidR="00DB4814" w:rsidRPr="00DB4814">
              <w:rPr>
                <w:rFonts w:ascii="Arial" w:eastAsia="Times New Roman" w:hAnsi="Arial" w:cs="Arial"/>
                <w:bCs/>
              </w:rPr>
              <w:t>serán</w:t>
            </w:r>
            <w:r w:rsidRPr="00DB4814">
              <w:rPr>
                <w:rFonts w:ascii="Arial" w:eastAsia="Times New Roman" w:hAnsi="Arial" w:cs="Arial"/>
                <w:bCs/>
              </w:rPr>
              <w:t xml:space="preserve">  firmadas  por  el </w:t>
            </w:r>
            <w:r w:rsidR="00DB4814" w:rsidRPr="00DB4814">
              <w:rPr>
                <w:rFonts w:ascii="Arial" w:eastAsia="Times New Roman" w:hAnsi="Arial" w:cs="Arial"/>
                <w:bCs/>
              </w:rPr>
              <w:t>Médico</w:t>
            </w:r>
            <w:r w:rsidRPr="00DB4814">
              <w:rPr>
                <w:rFonts w:ascii="Arial" w:eastAsia="Times New Roman" w:hAnsi="Arial" w:cs="Arial"/>
                <w:bCs/>
              </w:rPr>
              <w:t xml:space="preserve"> residente.</w:t>
            </w:r>
          </w:p>
          <w:p w14:paraId="2A99D1A6"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Todas  las</w:t>
            </w:r>
            <w:proofErr w:type="gramEnd"/>
            <w:r w:rsidRPr="00DB4814">
              <w:rPr>
                <w:rFonts w:ascii="Arial" w:eastAsia="Times New Roman" w:hAnsi="Arial" w:cs="Arial"/>
                <w:bCs/>
              </w:rPr>
              <w:t xml:space="preserve">  actividades  </w:t>
            </w:r>
            <w:r w:rsidR="00DB4814" w:rsidRPr="00DB4814">
              <w:rPr>
                <w:rFonts w:ascii="Arial" w:eastAsia="Times New Roman" w:hAnsi="Arial" w:cs="Arial"/>
                <w:bCs/>
              </w:rPr>
              <w:t>académicas</w:t>
            </w:r>
            <w:r w:rsidRPr="00DB4814">
              <w:rPr>
                <w:rFonts w:ascii="Arial" w:eastAsia="Times New Roman" w:hAnsi="Arial" w:cs="Arial"/>
                <w:bCs/>
              </w:rPr>
              <w:t xml:space="preserve"> y asistencia</w:t>
            </w:r>
            <w:r w:rsidR="00DB4814" w:rsidRPr="00DB4814">
              <w:rPr>
                <w:rFonts w:ascii="Arial" w:eastAsia="Times New Roman" w:hAnsi="Arial" w:cs="Arial"/>
                <w:bCs/>
              </w:rPr>
              <w:t>l</w:t>
            </w:r>
            <w:r w:rsidRPr="00DB4814">
              <w:rPr>
                <w:rFonts w:ascii="Arial" w:eastAsia="Times New Roman" w:hAnsi="Arial" w:cs="Arial"/>
                <w:bCs/>
              </w:rPr>
              <w:t xml:space="preserve">es  </w:t>
            </w:r>
            <w:r w:rsidR="00DB4814" w:rsidRPr="00DB4814">
              <w:rPr>
                <w:rFonts w:ascii="Arial" w:eastAsia="Times New Roman" w:hAnsi="Arial" w:cs="Arial"/>
                <w:bCs/>
              </w:rPr>
              <w:t>deberán</w:t>
            </w:r>
            <w:r w:rsidRPr="00DB4814">
              <w:rPr>
                <w:rFonts w:ascii="Arial" w:eastAsia="Times New Roman" w:hAnsi="Arial" w:cs="Arial"/>
                <w:bCs/>
              </w:rPr>
              <w:t xml:space="preserve">  estar  dentro  de </w:t>
            </w:r>
            <w:r w:rsidR="00DB4814">
              <w:rPr>
                <w:rFonts w:ascii="Arial" w:eastAsia="Times New Roman" w:hAnsi="Arial" w:cs="Arial"/>
                <w:bCs/>
              </w:rPr>
              <w:t>l</w:t>
            </w:r>
            <w:r w:rsidRPr="00DB4814">
              <w:rPr>
                <w:rFonts w:ascii="Arial" w:eastAsia="Times New Roman" w:hAnsi="Arial" w:cs="Arial"/>
                <w:bCs/>
              </w:rPr>
              <w:t xml:space="preserve">os horarios laborales de los </w:t>
            </w:r>
            <w:r w:rsidR="00DB4814" w:rsidRPr="00DB4814">
              <w:rPr>
                <w:rFonts w:ascii="Arial" w:eastAsia="Times New Roman" w:hAnsi="Arial" w:cs="Arial"/>
                <w:bCs/>
              </w:rPr>
              <w:t>médicos</w:t>
            </w:r>
            <w:r w:rsidRPr="00DB4814">
              <w:rPr>
                <w:rFonts w:ascii="Arial" w:eastAsia="Times New Roman" w:hAnsi="Arial" w:cs="Arial"/>
                <w:bCs/>
              </w:rPr>
              <w:t xml:space="preserve"> residentes de la </w:t>
            </w:r>
            <w:r w:rsidR="00DB4814" w:rsidRPr="00DB4814">
              <w:rPr>
                <w:rFonts w:ascii="Arial" w:eastAsia="Times New Roman" w:hAnsi="Arial" w:cs="Arial"/>
                <w:bCs/>
              </w:rPr>
              <w:t>institución</w:t>
            </w:r>
            <w:r w:rsidRPr="00DB4814">
              <w:rPr>
                <w:rFonts w:ascii="Arial" w:eastAsia="Times New Roman" w:hAnsi="Arial" w:cs="Arial"/>
                <w:bCs/>
              </w:rPr>
              <w:t>.</w:t>
            </w:r>
          </w:p>
          <w:p w14:paraId="6A0C893F"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Toda  falta</w:t>
            </w:r>
            <w:proofErr w:type="gramEnd"/>
            <w:r w:rsidRPr="00DB4814">
              <w:rPr>
                <w:rFonts w:ascii="Arial" w:eastAsia="Times New Roman" w:hAnsi="Arial" w:cs="Arial"/>
                <w:bCs/>
              </w:rPr>
              <w:t xml:space="preserve">  a  este  reglamento  </w:t>
            </w:r>
            <w:r w:rsidR="00DB4814" w:rsidRPr="00DB4814">
              <w:rPr>
                <w:rFonts w:ascii="Arial" w:eastAsia="Times New Roman" w:hAnsi="Arial" w:cs="Arial"/>
                <w:bCs/>
              </w:rPr>
              <w:t>deberá</w:t>
            </w:r>
            <w:r w:rsidRPr="00DB4814">
              <w:rPr>
                <w:rFonts w:ascii="Arial" w:eastAsia="Times New Roman" w:hAnsi="Arial" w:cs="Arial"/>
                <w:bCs/>
              </w:rPr>
              <w:t xml:space="preserve">  de  comunicarse</w:t>
            </w:r>
            <w:r w:rsidR="00DB4814" w:rsidRPr="00DB4814">
              <w:rPr>
                <w:rFonts w:ascii="Arial" w:eastAsia="Times New Roman" w:hAnsi="Arial" w:cs="Arial"/>
                <w:bCs/>
              </w:rPr>
              <w:t xml:space="preserve"> </w:t>
            </w:r>
            <w:r w:rsidRPr="00DB4814">
              <w:rPr>
                <w:rFonts w:ascii="Arial" w:eastAsia="Times New Roman" w:hAnsi="Arial" w:cs="Arial"/>
                <w:bCs/>
              </w:rPr>
              <w:t xml:space="preserve">a la jefatura de la División de educación </w:t>
            </w:r>
            <w:r w:rsidR="00DB4814" w:rsidRPr="00DB4814">
              <w:rPr>
                <w:rFonts w:ascii="Arial" w:eastAsia="Times New Roman" w:hAnsi="Arial" w:cs="Arial"/>
                <w:bCs/>
              </w:rPr>
              <w:t>médica</w:t>
            </w:r>
            <w:r w:rsidRPr="00DB4814">
              <w:rPr>
                <w:rFonts w:ascii="Arial" w:eastAsia="Times New Roman" w:hAnsi="Arial" w:cs="Arial"/>
                <w:bCs/>
              </w:rPr>
              <w:t>.</w:t>
            </w:r>
          </w:p>
          <w:p w14:paraId="7DFA1BB6"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Los  medico</w:t>
            </w:r>
            <w:proofErr w:type="gramEnd"/>
            <w:r w:rsidRPr="00DB4814">
              <w:rPr>
                <w:rFonts w:ascii="Arial" w:eastAsia="Times New Roman" w:hAnsi="Arial" w:cs="Arial"/>
                <w:bCs/>
              </w:rPr>
              <w:t xml:space="preserve">  residentes  no  </w:t>
            </w:r>
            <w:r w:rsidR="00DB4814" w:rsidRPr="00DB4814">
              <w:rPr>
                <w:rFonts w:ascii="Arial" w:eastAsia="Times New Roman" w:hAnsi="Arial" w:cs="Arial"/>
                <w:bCs/>
              </w:rPr>
              <w:t>podrán</w:t>
            </w:r>
            <w:r w:rsidRPr="00DB4814">
              <w:rPr>
                <w:rFonts w:ascii="Arial" w:eastAsia="Times New Roman" w:hAnsi="Arial" w:cs="Arial"/>
                <w:bCs/>
              </w:rPr>
              <w:t xml:space="preserve">  estar  fuera  del  </w:t>
            </w:r>
            <w:r w:rsidR="00DB4814" w:rsidRPr="00DB4814">
              <w:rPr>
                <w:rFonts w:ascii="Arial" w:eastAsia="Times New Roman" w:hAnsi="Arial" w:cs="Arial"/>
                <w:bCs/>
              </w:rPr>
              <w:t>área</w:t>
            </w:r>
            <w:r w:rsidRPr="00DB4814">
              <w:rPr>
                <w:rFonts w:ascii="Arial" w:eastAsia="Times New Roman" w:hAnsi="Arial" w:cs="Arial"/>
                <w:bCs/>
              </w:rPr>
              <w:t xml:space="preserve">  hospitalaria  en  los </w:t>
            </w:r>
            <w:r w:rsidR="00DB4814" w:rsidRPr="00DB4814">
              <w:rPr>
                <w:rFonts w:ascii="Arial" w:eastAsia="Times New Roman" w:hAnsi="Arial" w:cs="Arial"/>
                <w:bCs/>
              </w:rPr>
              <w:t>h</w:t>
            </w:r>
            <w:r w:rsidRPr="00DB4814">
              <w:rPr>
                <w:rFonts w:ascii="Arial" w:eastAsia="Times New Roman" w:hAnsi="Arial" w:cs="Arial"/>
                <w:bCs/>
              </w:rPr>
              <w:t xml:space="preserve">orarios  laborales,  salvo  situaciones  especiales  que  tengan  </w:t>
            </w:r>
            <w:r w:rsidR="00DB4814" w:rsidRPr="00DB4814">
              <w:rPr>
                <w:rFonts w:ascii="Arial" w:eastAsia="Times New Roman" w:hAnsi="Arial" w:cs="Arial"/>
                <w:bCs/>
              </w:rPr>
              <w:t>justificación</w:t>
            </w:r>
            <w:r w:rsidRPr="00DB4814">
              <w:rPr>
                <w:rFonts w:ascii="Arial" w:eastAsia="Times New Roman" w:hAnsi="Arial" w:cs="Arial"/>
                <w:bCs/>
              </w:rPr>
              <w:t xml:space="preserve">, </w:t>
            </w:r>
            <w:r w:rsidR="00DB4814" w:rsidRPr="00DB4814">
              <w:rPr>
                <w:rFonts w:ascii="Arial" w:eastAsia="Times New Roman" w:hAnsi="Arial" w:cs="Arial"/>
                <w:bCs/>
              </w:rPr>
              <w:t>c</w:t>
            </w:r>
            <w:r w:rsidRPr="00DB4814">
              <w:rPr>
                <w:rFonts w:ascii="Arial" w:eastAsia="Times New Roman" w:hAnsi="Arial" w:cs="Arial"/>
                <w:bCs/>
              </w:rPr>
              <w:t xml:space="preserve">on </w:t>
            </w:r>
            <w:r w:rsidR="00DB4814" w:rsidRPr="00DB4814">
              <w:rPr>
                <w:rFonts w:ascii="Arial" w:eastAsia="Times New Roman" w:hAnsi="Arial" w:cs="Arial"/>
                <w:bCs/>
              </w:rPr>
              <w:t>autorización</w:t>
            </w:r>
            <w:r w:rsidRPr="00DB4814">
              <w:rPr>
                <w:rFonts w:ascii="Arial" w:eastAsia="Times New Roman" w:hAnsi="Arial" w:cs="Arial"/>
                <w:bCs/>
              </w:rPr>
              <w:t xml:space="preserve"> de la jefatura de </w:t>
            </w:r>
            <w:proofErr w:type="spellStart"/>
            <w:r w:rsidRPr="00DB4814">
              <w:rPr>
                <w:rFonts w:ascii="Arial" w:eastAsia="Times New Roman" w:hAnsi="Arial" w:cs="Arial"/>
                <w:bCs/>
              </w:rPr>
              <w:t>de</w:t>
            </w:r>
            <w:proofErr w:type="spellEnd"/>
            <w:r w:rsidRPr="00DB4814">
              <w:rPr>
                <w:rFonts w:ascii="Arial" w:eastAsia="Times New Roman" w:hAnsi="Arial" w:cs="Arial"/>
                <w:bCs/>
              </w:rPr>
              <w:t xml:space="preserve"> la división de educación </w:t>
            </w:r>
            <w:r w:rsidR="00DB4814" w:rsidRPr="00DB4814">
              <w:rPr>
                <w:rFonts w:ascii="Arial" w:eastAsia="Times New Roman" w:hAnsi="Arial" w:cs="Arial"/>
                <w:bCs/>
              </w:rPr>
              <w:t>médica</w:t>
            </w:r>
            <w:r w:rsidRPr="00DB4814">
              <w:rPr>
                <w:rFonts w:ascii="Arial" w:eastAsia="Times New Roman" w:hAnsi="Arial" w:cs="Arial"/>
                <w:bCs/>
              </w:rPr>
              <w:t xml:space="preserve"> y </w:t>
            </w:r>
            <w:r w:rsidR="00DB4814" w:rsidRPr="00DB4814">
              <w:rPr>
                <w:rFonts w:ascii="Arial" w:eastAsia="Times New Roman" w:hAnsi="Arial" w:cs="Arial"/>
                <w:bCs/>
              </w:rPr>
              <w:t>será o</w:t>
            </w:r>
            <w:r w:rsidRPr="00DB4814">
              <w:rPr>
                <w:rFonts w:ascii="Arial" w:eastAsia="Times New Roman" w:hAnsi="Arial" w:cs="Arial"/>
                <w:bCs/>
              </w:rPr>
              <w:t>torgad</w:t>
            </w:r>
            <w:r w:rsidR="00DB4814" w:rsidRPr="00DB4814">
              <w:rPr>
                <w:rFonts w:ascii="Arial" w:eastAsia="Times New Roman" w:hAnsi="Arial" w:cs="Arial"/>
                <w:bCs/>
              </w:rPr>
              <w:t>o</w:t>
            </w:r>
            <w:r w:rsidRPr="00DB4814">
              <w:rPr>
                <w:rFonts w:ascii="Arial" w:eastAsia="Times New Roman" w:hAnsi="Arial" w:cs="Arial"/>
                <w:bCs/>
              </w:rPr>
              <w:t xml:space="preserve"> por el responsable del servicio y el </w:t>
            </w:r>
            <w:proofErr w:type="spellStart"/>
            <w:r w:rsidRPr="00DB4814">
              <w:rPr>
                <w:rFonts w:ascii="Arial" w:eastAsia="Times New Roman" w:hAnsi="Arial" w:cs="Arial"/>
                <w:bCs/>
              </w:rPr>
              <w:t>vo</w:t>
            </w:r>
            <w:proofErr w:type="spellEnd"/>
            <w:r w:rsidRPr="00DB4814">
              <w:rPr>
                <w:rFonts w:ascii="Arial" w:eastAsia="Times New Roman" w:hAnsi="Arial" w:cs="Arial"/>
                <w:bCs/>
              </w:rPr>
              <w:t>. Bo. De esta jefatura</w:t>
            </w:r>
            <w:r w:rsidR="00DB4814">
              <w:rPr>
                <w:rFonts w:ascii="Arial" w:eastAsia="Times New Roman" w:hAnsi="Arial" w:cs="Arial"/>
                <w:bCs/>
              </w:rPr>
              <w:t>.</w:t>
            </w:r>
          </w:p>
          <w:p w14:paraId="7F060F8C"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Todo  reporte</w:t>
            </w:r>
            <w:proofErr w:type="gramEnd"/>
            <w:r w:rsidRPr="00DB4814">
              <w:rPr>
                <w:rFonts w:ascii="Arial" w:eastAsia="Times New Roman" w:hAnsi="Arial" w:cs="Arial"/>
                <w:bCs/>
              </w:rPr>
              <w:t xml:space="preserve">  </w:t>
            </w:r>
            <w:r w:rsidR="00DB4814" w:rsidRPr="00DB4814">
              <w:rPr>
                <w:rFonts w:ascii="Arial" w:eastAsia="Times New Roman" w:hAnsi="Arial" w:cs="Arial"/>
                <w:bCs/>
              </w:rPr>
              <w:t>deberá</w:t>
            </w:r>
            <w:r w:rsidRPr="00DB4814">
              <w:rPr>
                <w:rFonts w:ascii="Arial" w:eastAsia="Times New Roman" w:hAnsi="Arial" w:cs="Arial"/>
                <w:bCs/>
              </w:rPr>
              <w:t xml:space="preserve">  realizarse  por  escrito  a  la  jefatura  de  la  división  de Educación </w:t>
            </w:r>
            <w:r w:rsidR="00DB4814" w:rsidRPr="00DB4814">
              <w:rPr>
                <w:rFonts w:ascii="Arial" w:eastAsia="Times New Roman" w:hAnsi="Arial" w:cs="Arial"/>
                <w:bCs/>
              </w:rPr>
              <w:t>médica</w:t>
            </w:r>
            <w:r w:rsidRPr="00DB4814">
              <w:rPr>
                <w:rFonts w:ascii="Arial" w:eastAsia="Times New Roman" w:hAnsi="Arial" w:cs="Arial"/>
                <w:bCs/>
              </w:rPr>
              <w:t xml:space="preserve"> y pasara al expediente del </w:t>
            </w:r>
            <w:r w:rsidR="00DB4814" w:rsidRPr="00DB4814">
              <w:rPr>
                <w:rFonts w:ascii="Arial" w:eastAsia="Times New Roman" w:hAnsi="Arial" w:cs="Arial"/>
                <w:bCs/>
              </w:rPr>
              <w:t>médico</w:t>
            </w:r>
            <w:r w:rsidRPr="00DB4814">
              <w:rPr>
                <w:rFonts w:ascii="Arial" w:eastAsia="Times New Roman" w:hAnsi="Arial" w:cs="Arial"/>
                <w:bCs/>
              </w:rPr>
              <w:t xml:space="preserve"> residente.</w:t>
            </w:r>
          </w:p>
          <w:p w14:paraId="268F6692" w14:textId="7701BBBA" w:rsidR="005F6131" w:rsidRP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 xml:space="preserve">La </w:t>
            </w:r>
            <w:r w:rsidR="00DB4814" w:rsidRPr="00DB4814">
              <w:rPr>
                <w:rFonts w:ascii="Arial" w:eastAsia="Times New Roman" w:hAnsi="Arial" w:cs="Arial"/>
                <w:bCs/>
              </w:rPr>
              <w:t>jerarquía</w:t>
            </w:r>
            <w:r w:rsidRPr="00DB4814">
              <w:rPr>
                <w:rFonts w:ascii="Arial" w:eastAsia="Times New Roman" w:hAnsi="Arial" w:cs="Arial"/>
                <w:bCs/>
              </w:rPr>
              <w:t xml:space="preserve"> </w:t>
            </w:r>
            <w:r w:rsidR="00DB4814" w:rsidRPr="00DB4814">
              <w:rPr>
                <w:rFonts w:ascii="Arial" w:eastAsia="Times New Roman" w:hAnsi="Arial" w:cs="Arial"/>
                <w:bCs/>
              </w:rPr>
              <w:t>será</w:t>
            </w:r>
            <w:r w:rsidRPr="00DB4814">
              <w:rPr>
                <w:rFonts w:ascii="Arial" w:eastAsia="Times New Roman" w:hAnsi="Arial" w:cs="Arial"/>
                <w:bCs/>
              </w:rPr>
              <w:t xml:space="preserve"> la norma en forma ascendente y la mi</w:t>
            </w:r>
            <w:r w:rsidR="00DB4814">
              <w:rPr>
                <w:rFonts w:ascii="Arial" w:eastAsia="Times New Roman" w:hAnsi="Arial" w:cs="Arial"/>
                <w:bCs/>
              </w:rPr>
              <w:t>s</w:t>
            </w:r>
            <w:r w:rsidRPr="00DB4814">
              <w:rPr>
                <w:rFonts w:ascii="Arial" w:eastAsia="Times New Roman" w:hAnsi="Arial" w:cs="Arial"/>
                <w:bCs/>
              </w:rPr>
              <w:t xml:space="preserve">ma se </w:t>
            </w:r>
            <w:r w:rsidR="00B611BC" w:rsidRPr="00DB4814">
              <w:rPr>
                <w:rFonts w:ascii="Arial" w:eastAsia="Times New Roman" w:hAnsi="Arial" w:cs="Arial"/>
                <w:bCs/>
              </w:rPr>
              <w:t>respetará</w:t>
            </w:r>
            <w:r w:rsidRPr="00DB4814">
              <w:rPr>
                <w:rFonts w:ascii="Arial" w:eastAsia="Times New Roman" w:hAnsi="Arial" w:cs="Arial"/>
                <w:bCs/>
              </w:rPr>
              <w:t>.</w:t>
            </w:r>
          </w:p>
          <w:p w14:paraId="665EBA7D" w14:textId="2CD5E343" w:rsidR="005F6131" w:rsidRP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 xml:space="preserve">El   jefe   de   guardia   </w:t>
            </w:r>
            <w:r w:rsidR="00DB4814" w:rsidRPr="00DB4814">
              <w:rPr>
                <w:rFonts w:ascii="Arial" w:eastAsia="Times New Roman" w:hAnsi="Arial" w:cs="Arial"/>
                <w:bCs/>
              </w:rPr>
              <w:t>deberá</w:t>
            </w:r>
            <w:r w:rsidRPr="00DB4814">
              <w:rPr>
                <w:rFonts w:ascii="Arial" w:eastAsia="Times New Roman" w:hAnsi="Arial" w:cs="Arial"/>
                <w:bCs/>
              </w:rPr>
              <w:t xml:space="preserve">   entregar   reportes   de   guardia   y   cartas   de </w:t>
            </w:r>
            <w:r w:rsidR="00B611BC">
              <w:rPr>
                <w:rFonts w:ascii="Arial" w:eastAsia="Times New Roman" w:hAnsi="Arial" w:cs="Arial"/>
                <w:bCs/>
              </w:rPr>
              <w:t>e</w:t>
            </w:r>
            <w:r w:rsidR="00B611BC" w:rsidRPr="00DB4814">
              <w:rPr>
                <w:rFonts w:ascii="Arial" w:eastAsia="Times New Roman" w:hAnsi="Arial" w:cs="Arial"/>
                <w:bCs/>
              </w:rPr>
              <w:t>stímulo</w:t>
            </w:r>
            <w:r w:rsidRPr="00DB4814">
              <w:rPr>
                <w:rFonts w:ascii="Arial" w:eastAsia="Times New Roman" w:hAnsi="Arial" w:cs="Arial"/>
                <w:bCs/>
              </w:rPr>
              <w:t>.</w:t>
            </w:r>
          </w:p>
          <w:p w14:paraId="5B254A3D" w14:textId="77777777" w:rsid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 xml:space="preserve">El </w:t>
            </w:r>
            <w:r w:rsidR="00DB4814" w:rsidRPr="00DB4814">
              <w:rPr>
                <w:rFonts w:ascii="Arial" w:eastAsia="Times New Roman" w:hAnsi="Arial" w:cs="Arial"/>
                <w:bCs/>
              </w:rPr>
              <w:t>médico</w:t>
            </w:r>
            <w:r w:rsidRPr="00DB4814">
              <w:rPr>
                <w:rFonts w:ascii="Arial" w:eastAsia="Times New Roman" w:hAnsi="Arial" w:cs="Arial"/>
                <w:bCs/>
              </w:rPr>
              <w:t xml:space="preserve"> residente </w:t>
            </w:r>
            <w:r w:rsidR="00DB4814" w:rsidRPr="00DB4814">
              <w:rPr>
                <w:rFonts w:ascii="Arial" w:eastAsia="Times New Roman" w:hAnsi="Arial" w:cs="Arial"/>
                <w:bCs/>
              </w:rPr>
              <w:t>deberá</w:t>
            </w:r>
            <w:r w:rsidRPr="00DB4814">
              <w:rPr>
                <w:rFonts w:ascii="Arial" w:eastAsia="Times New Roman" w:hAnsi="Arial" w:cs="Arial"/>
                <w:bCs/>
              </w:rPr>
              <w:t xml:space="preserve"> entregar reportes de guardia </w:t>
            </w:r>
          </w:p>
          <w:p w14:paraId="409DF787" w14:textId="77777777" w:rsidR="005F6131" w:rsidRP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 xml:space="preserve">El   </w:t>
            </w:r>
            <w:r w:rsidR="00DB4814" w:rsidRPr="00DB4814">
              <w:rPr>
                <w:rFonts w:ascii="Arial" w:eastAsia="Times New Roman" w:hAnsi="Arial" w:cs="Arial"/>
                <w:bCs/>
              </w:rPr>
              <w:t>médico</w:t>
            </w:r>
            <w:r w:rsidRPr="00DB4814">
              <w:rPr>
                <w:rFonts w:ascii="Arial" w:eastAsia="Times New Roman" w:hAnsi="Arial" w:cs="Arial"/>
                <w:bCs/>
              </w:rPr>
              <w:t xml:space="preserve">   residente   jefe   de   guardia   o   de   mayor   </w:t>
            </w:r>
            <w:r w:rsidR="00DB4814" w:rsidRPr="00DB4814">
              <w:rPr>
                <w:rFonts w:ascii="Arial" w:eastAsia="Times New Roman" w:hAnsi="Arial" w:cs="Arial"/>
                <w:bCs/>
              </w:rPr>
              <w:t>jerarquía</w:t>
            </w:r>
            <w:r w:rsidRPr="00DB4814">
              <w:rPr>
                <w:rFonts w:ascii="Arial" w:eastAsia="Times New Roman" w:hAnsi="Arial" w:cs="Arial"/>
                <w:bCs/>
              </w:rPr>
              <w:t xml:space="preserve">   </w:t>
            </w:r>
            <w:r w:rsidR="00DB4814" w:rsidRPr="00DB4814">
              <w:rPr>
                <w:rFonts w:ascii="Arial" w:eastAsia="Times New Roman" w:hAnsi="Arial" w:cs="Arial"/>
                <w:bCs/>
              </w:rPr>
              <w:t>será</w:t>
            </w:r>
            <w:r w:rsidRPr="00DB4814">
              <w:rPr>
                <w:rFonts w:ascii="Arial" w:eastAsia="Times New Roman" w:hAnsi="Arial" w:cs="Arial"/>
                <w:bCs/>
              </w:rPr>
              <w:t xml:space="preserve">   el </w:t>
            </w:r>
            <w:r w:rsidR="00DB4814" w:rsidRPr="00DB4814">
              <w:rPr>
                <w:rFonts w:ascii="Arial" w:eastAsia="Times New Roman" w:hAnsi="Arial" w:cs="Arial"/>
                <w:bCs/>
              </w:rPr>
              <w:t>r</w:t>
            </w:r>
            <w:r w:rsidRPr="00DB4814">
              <w:rPr>
                <w:rFonts w:ascii="Arial" w:eastAsia="Times New Roman" w:hAnsi="Arial" w:cs="Arial"/>
                <w:bCs/>
              </w:rPr>
              <w:t>esponsable de los problemas as</w:t>
            </w:r>
            <w:r w:rsidR="00DB4814">
              <w:rPr>
                <w:rFonts w:ascii="Arial" w:eastAsia="Times New Roman" w:hAnsi="Arial" w:cs="Arial"/>
                <w:bCs/>
              </w:rPr>
              <w:t>i</w:t>
            </w:r>
            <w:r w:rsidRPr="00DB4814">
              <w:rPr>
                <w:rFonts w:ascii="Arial" w:eastAsia="Times New Roman" w:hAnsi="Arial" w:cs="Arial"/>
                <w:bCs/>
              </w:rPr>
              <w:t xml:space="preserve">stenciales y </w:t>
            </w:r>
            <w:r w:rsidR="00DB4814" w:rsidRPr="00DB4814">
              <w:rPr>
                <w:rFonts w:ascii="Arial" w:eastAsia="Times New Roman" w:hAnsi="Arial" w:cs="Arial"/>
                <w:bCs/>
              </w:rPr>
              <w:t>académicos</w:t>
            </w:r>
            <w:r w:rsidRPr="00DB4814">
              <w:rPr>
                <w:rFonts w:ascii="Arial" w:eastAsia="Times New Roman" w:hAnsi="Arial" w:cs="Arial"/>
                <w:bCs/>
              </w:rPr>
              <w:t xml:space="preserve"> de su guardia.</w:t>
            </w:r>
          </w:p>
          <w:p w14:paraId="072DC911"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 xml:space="preserve">El  </w:t>
            </w:r>
            <w:r w:rsidR="00DB4814" w:rsidRPr="00DB4814">
              <w:rPr>
                <w:rFonts w:ascii="Arial" w:eastAsia="Times New Roman" w:hAnsi="Arial" w:cs="Arial"/>
                <w:bCs/>
              </w:rPr>
              <w:t>médico</w:t>
            </w:r>
            <w:proofErr w:type="gramEnd"/>
            <w:r w:rsidRPr="00DB4814">
              <w:rPr>
                <w:rFonts w:ascii="Arial" w:eastAsia="Times New Roman" w:hAnsi="Arial" w:cs="Arial"/>
                <w:bCs/>
              </w:rPr>
              <w:t xml:space="preserve">  residente  jefe  de  guardia  </w:t>
            </w:r>
            <w:r w:rsidR="00DB4814" w:rsidRPr="00DB4814">
              <w:rPr>
                <w:rFonts w:ascii="Arial" w:eastAsia="Times New Roman" w:hAnsi="Arial" w:cs="Arial"/>
                <w:bCs/>
              </w:rPr>
              <w:t>deberá</w:t>
            </w:r>
            <w:r w:rsidRPr="00DB4814">
              <w:rPr>
                <w:rFonts w:ascii="Arial" w:eastAsia="Times New Roman" w:hAnsi="Arial" w:cs="Arial"/>
                <w:bCs/>
              </w:rPr>
              <w:t xml:space="preserve">  tener  criterio  adecuado  para </w:t>
            </w:r>
            <w:r w:rsidR="00DB4814">
              <w:rPr>
                <w:rFonts w:ascii="Arial" w:eastAsia="Times New Roman" w:hAnsi="Arial" w:cs="Arial"/>
                <w:bCs/>
              </w:rPr>
              <w:t>c</w:t>
            </w:r>
            <w:r w:rsidRPr="00DB4814">
              <w:rPr>
                <w:rFonts w:ascii="Arial" w:eastAsia="Times New Roman" w:hAnsi="Arial" w:cs="Arial"/>
                <w:bCs/>
              </w:rPr>
              <w:t>ubrir los servicios y los eventos que se sucedan en su guardia.</w:t>
            </w:r>
          </w:p>
          <w:p w14:paraId="02874E8C" w14:textId="77777777" w:rsidR="005F6131" w:rsidRP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 xml:space="preserve">El </w:t>
            </w:r>
            <w:r w:rsidR="00DB4814" w:rsidRPr="00DB4814">
              <w:rPr>
                <w:rFonts w:ascii="Arial" w:eastAsia="Times New Roman" w:hAnsi="Arial" w:cs="Arial"/>
                <w:bCs/>
              </w:rPr>
              <w:t>médico</w:t>
            </w:r>
            <w:r w:rsidRPr="00DB4814">
              <w:rPr>
                <w:rFonts w:ascii="Arial" w:eastAsia="Times New Roman" w:hAnsi="Arial" w:cs="Arial"/>
                <w:bCs/>
              </w:rPr>
              <w:t xml:space="preserve"> residente jefe de guardia o de mayor </w:t>
            </w:r>
            <w:r w:rsidR="00DB4814" w:rsidRPr="00DB4814">
              <w:rPr>
                <w:rFonts w:ascii="Arial" w:eastAsia="Times New Roman" w:hAnsi="Arial" w:cs="Arial"/>
                <w:bCs/>
              </w:rPr>
              <w:t>jerarquía</w:t>
            </w:r>
            <w:r w:rsidRPr="00DB4814">
              <w:rPr>
                <w:rFonts w:ascii="Arial" w:eastAsia="Times New Roman" w:hAnsi="Arial" w:cs="Arial"/>
                <w:bCs/>
              </w:rPr>
              <w:t xml:space="preserve"> tiene la </w:t>
            </w:r>
            <w:r w:rsidR="00DB4814" w:rsidRPr="00DB4814">
              <w:rPr>
                <w:rFonts w:ascii="Arial" w:eastAsia="Times New Roman" w:hAnsi="Arial" w:cs="Arial"/>
                <w:bCs/>
              </w:rPr>
              <w:t>obligación</w:t>
            </w:r>
            <w:r w:rsidRPr="00DB4814">
              <w:rPr>
                <w:rFonts w:ascii="Arial" w:eastAsia="Times New Roman" w:hAnsi="Arial" w:cs="Arial"/>
                <w:bCs/>
              </w:rPr>
              <w:t xml:space="preserve"> </w:t>
            </w:r>
            <w:r w:rsidR="00DB4814" w:rsidRPr="00DB4814">
              <w:rPr>
                <w:rFonts w:ascii="Arial" w:eastAsia="Times New Roman" w:hAnsi="Arial" w:cs="Arial"/>
                <w:bCs/>
              </w:rPr>
              <w:t>d</w:t>
            </w:r>
            <w:r w:rsidRPr="00DB4814">
              <w:rPr>
                <w:rFonts w:ascii="Arial" w:eastAsia="Times New Roman" w:hAnsi="Arial" w:cs="Arial"/>
                <w:bCs/>
              </w:rPr>
              <w:t>e</w:t>
            </w:r>
            <w:r w:rsidR="00DB4814" w:rsidRPr="00DB4814">
              <w:rPr>
                <w:rFonts w:ascii="Arial" w:eastAsia="Times New Roman" w:hAnsi="Arial" w:cs="Arial"/>
                <w:bCs/>
              </w:rPr>
              <w:t xml:space="preserve"> </w:t>
            </w:r>
            <w:r w:rsidR="00DB4814">
              <w:rPr>
                <w:rFonts w:ascii="Arial" w:eastAsia="Times New Roman" w:hAnsi="Arial" w:cs="Arial"/>
                <w:bCs/>
              </w:rPr>
              <w:t>c</w:t>
            </w:r>
            <w:r w:rsidRPr="00DB4814">
              <w:rPr>
                <w:rFonts w:ascii="Arial" w:eastAsia="Times New Roman" w:hAnsi="Arial" w:cs="Arial"/>
                <w:bCs/>
              </w:rPr>
              <w:t>onocer a todos los pacientes de su servicio.</w:t>
            </w:r>
          </w:p>
          <w:p w14:paraId="1BDCFB45" w14:textId="77777777" w:rsidR="005F6131" w:rsidRPr="00DB4814" w:rsidRDefault="005F6131" w:rsidP="005F6131">
            <w:pPr>
              <w:pStyle w:val="Prrafodelista"/>
              <w:numPr>
                <w:ilvl w:val="0"/>
                <w:numId w:val="15"/>
              </w:numPr>
              <w:jc w:val="both"/>
              <w:rPr>
                <w:rFonts w:ascii="Arial" w:eastAsia="Times New Roman" w:hAnsi="Arial" w:cs="Arial"/>
                <w:bCs/>
              </w:rPr>
            </w:pPr>
            <w:proofErr w:type="gramStart"/>
            <w:r w:rsidRPr="00DB4814">
              <w:rPr>
                <w:rFonts w:ascii="Arial" w:eastAsia="Times New Roman" w:hAnsi="Arial" w:cs="Arial"/>
                <w:bCs/>
              </w:rPr>
              <w:t xml:space="preserve">El  </w:t>
            </w:r>
            <w:r w:rsidR="00DB4814" w:rsidRPr="00DB4814">
              <w:rPr>
                <w:rFonts w:ascii="Arial" w:eastAsia="Times New Roman" w:hAnsi="Arial" w:cs="Arial"/>
                <w:bCs/>
              </w:rPr>
              <w:t>médico</w:t>
            </w:r>
            <w:proofErr w:type="gramEnd"/>
            <w:r w:rsidRPr="00DB4814">
              <w:rPr>
                <w:rFonts w:ascii="Arial" w:eastAsia="Times New Roman" w:hAnsi="Arial" w:cs="Arial"/>
                <w:bCs/>
              </w:rPr>
              <w:t xml:space="preserve">  residente  jefe  de  guardia  o  de  mayor  </w:t>
            </w:r>
            <w:r w:rsidR="00DB4814" w:rsidRPr="00DB4814">
              <w:rPr>
                <w:rFonts w:ascii="Arial" w:eastAsia="Times New Roman" w:hAnsi="Arial" w:cs="Arial"/>
                <w:bCs/>
              </w:rPr>
              <w:t>jerarquía</w:t>
            </w:r>
            <w:r w:rsidRPr="00DB4814">
              <w:rPr>
                <w:rFonts w:ascii="Arial" w:eastAsia="Times New Roman" w:hAnsi="Arial" w:cs="Arial"/>
                <w:bCs/>
              </w:rPr>
              <w:t xml:space="preserve"> si observa una </w:t>
            </w:r>
            <w:r w:rsidR="00DB4814" w:rsidRPr="00DB4814">
              <w:rPr>
                <w:rFonts w:ascii="Arial" w:eastAsia="Times New Roman" w:hAnsi="Arial" w:cs="Arial"/>
                <w:bCs/>
              </w:rPr>
              <w:t>f</w:t>
            </w:r>
            <w:r w:rsidRPr="00DB4814">
              <w:rPr>
                <w:rFonts w:ascii="Arial" w:eastAsia="Times New Roman" w:hAnsi="Arial" w:cs="Arial"/>
                <w:bCs/>
              </w:rPr>
              <w:t xml:space="preserve">alta al reglamento de los </w:t>
            </w:r>
            <w:r w:rsidR="00DB4814" w:rsidRPr="00DB4814">
              <w:rPr>
                <w:rFonts w:ascii="Arial" w:eastAsia="Times New Roman" w:hAnsi="Arial" w:cs="Arial"/>
                <w:bCs/>
              </w:rPr>
              <w:t>médicos</w:t>
            </w:r>
            <w:r w:rsidRPr="00DB4814">
              <w:rPr>
                <w:rFonts w:ascii="Arial" w:eastAsia="Times New Roman" w:hAnsi="Arial" w:cs="Arial"/>
                <w:bCs/>
              </w:rPr>
              <w:t xml:space="preserve"> residentes o de menor </w:t>
            </w:r>
            <w:r w:rsidR="00DB4814" w:rsidRPr="00DB4814">
              <w:rPr>
                <w:rFonts w:ascii="Arial" w:eastAsia="Times New Roman" w:hAnsi="Arial" w:cs="Arial"/>
                <w:bCs/>
              </w:rPr>
              <w:t>jerarquía</w:t>
            </w:r>
            <w:r w:rsidRPr="00DB4814">
              <w:rPr>
                <w:rFonts w:ascii="Arial" w:eastAsia="Times New Roman" w:hAnsi="Arial" w:cs="Arial"/>
                <w:bCs/>
              </w:rPr>
              <w:t xml:space="preserve">, </w:t>
            </w:r>
            <w:r w:rsidR="00DB4814" w:rsidRPr="00DB4814">
              <w:rPr>
                <w:rFonts w:ascii="Arial" w:eastAsia="Times New Roman" w:hAnsi="Arial" w:cs="Arial"/>
                <w:bCs/>
              </w:rPr>
              <w:t xml:space="preserve">deberá </w:t>
            </w:r>
            <w:r w:rsidR="00DB4814">
              <w:rPr>
                <w:rFonts w:ascii="Arial" w:eastAsia="Times New Roman" w:hAnsi="Arial" w:cs="Arial"/>
                <w:bCs/>
              </w:rPr>
              <w:t>r</w:t>
            </w:r>
            <w:r w:rsidRPr="00DB4814">
              <w:rPr>
                <w:rFonts w:ascii="Arial" w:eastAsia="Times New Roman" w:hAnsi="Arial" w:cs="Arial"/>
                <w:bCs/>
              </w:rPr>
              <w:t xml:space="preserve">eportarla a la jefatura  de la división </w:t>
            </w:r>
            <w:proofErr w:type="spellStart"/>
            <w:r w:rsidRPr="00DB4814">
              <w:rPr>
                <w:rFonts w:ascii="Arial" w:eastAsia="Times New Roman" w:hAnsi="Arial" w:cs="Arial"/>
                <w:bCs/>
              </w:rPr>
              <w:t>medica</w:t>
            </w:r>
            <w:proofErr w:type="spellEnd"/>
            <w:r w:rsidRPr="00DB4814">
              <w:rPr>
                <w:rFonts w:ascii="Arial" w:eastAsia="Times New Roman" w:hAnsi="Arial" w:cs="Arial"/>
                <w:bCs/>
              </w:rPr>
              <w:t>.</w:t>
            </w:r>
          </w:p>
          <w:p w14:paraId="07A05892" w14:textId="27B6D228" w:rsidR="005F6131" w:rsidRPr="00DB4814" w:rsidRDefault="005F6131" w:rsidP="005F6131">
            <w:pPr>
              <w:pStyle w:val="Prrafodelista"/>
              <w:numPr>
                <w:ilvl w:val="0"/>
                <w:numId w:val="15"/>
              </w:numPr>
              <w:jc w:val="both"/>
              <w:rPr>
                <w:rFonts w:ascii="Arial" w:eastAsia="Times New Roman" w:hAnsi="Arial" w:cs="Arial"/>
                <w:bCs/>
              </w:rPr>
            </w:pPr>
            <w:r w:rsidRPr="00DB4814">
              <w:rPr>
                <w:rFonts w:ascii="Arial" w:eastAsia="Times New Roman" w:hAnsi="Arial" w:cs="Arial"/>
                <w:bCs/>
              </w:rPr>
              <w:t>Todo premio o</w:t>
            </w:r>
            <w:r w:rsidR="00DB4814" w:rsidRPr="00DB4814">
              <w:rPr>
                <w:rFonts w:ascii="Arial" w:eastAsia="Times New Roman" w:hAnsi="Arial" w:cs="Arial"/>
                <w:bCs/>
              </w:rPr>
              <w:t xml:space="preserve"> e</w:t>
            </w:r>
            <w:r w:rsidRPr="00DB4814">
              <w:rPr>
                <w:rFonts w:ascii="Arial" w:eastAsia="Times New Roman" w:hAnsi="Arial" w:cs="Arial"/>
                <w:bCs/>
              </w:rPr>
              <w:t xml:space="preserve">stimulo se </w:t>
            </w:r>
            <w:r w:rsidR="00B611BC" w:rsidRPr="00DB4814">
              <w:rPr>
                <w:rFonts w:ascii="Arial" w:eastAsia="Times New Roman" w:hAnsi="Arial" w:cs="Arial"/>
                <w:bCs/>
              </w:rPr>
              <w:t>informará</w:t>
            </w:r>
            <w:r w:rsidRPr="00DB4814">
              <w:rPr>
                <w:rFonts w:ascii="Arial" w:eastAsia="Times New Roman" w:hAnsi="Arial" w:cs="Arial"/>
                <w:bCs/>
              </w:rPr>
              <w:t xml:space="preserve"> por escri</w:t>
            </w:r>
            <w:r w:rsidR="00DB4814" w:rsidRPr="00DB4814">
              <w:rPr>
                <w:rFonts w:ascii="Arial" w:eastAsia="Times New Roman" w:hAnsi="Arial" w:cs="Arial"/>
                <w:bCs/>
              </w:rPr>
              <w:t xml:space="preserve">to a la jefatura de la división </w:t>
            </w:r>
            <w:r w:rsidR="00DB4814">
              <w:rPr>
                <w:rFonts w:ascii="Arial" w:eastAsia="Times New Roman" w:hAnsi="Arial" w:cs="Arial"/>
                <w:bCs/>
              </w:rPr>
              <w:t>d</w:t>
            </w:r>
            <w:r w:rsidRPr="00DB4814">
              <w:rPr>
                <w:rFonts w:ascii="Arial" w:eastAsia="Times New Roman" w:hAnsi="Arial" w:cs="Arial"/>
                <w:bCs/>
              </w:rPr>
              <w:t xml:space="preserve">e educación </w:t>
            </w:r>
            <w:r w:rsidR="00DB4814" w:rsidRPr="00DB4814">
              <w:rPr>
                <w:rFonts w:ascii="Arial" w:eastAsia="Times New Roman" w:hAnsi="Arial" w:cs="Arial"/>
                <w:bCs/>
              </w:rPr>
              <w:t>médica</w:t>
            </w:r>
            <w:r w:rsidRPr="00DB4814">
              <w:rPr>
                <w:rFonts w:ascii="Arial" w:eastAsia="Times New Roman" w:hAnsi="Arial" w:cs="Arial"/>
                <w:bCs/>
              </w:rPr>
              <w:t xml:space="preserve"> y los mismos </w:t>
            </w:r>
            <w:bookmarkStart w:id="0" w:name="_GoBack"/>
            <w:bookmarkEnd w:id="0"/>
            <w:r w:rsidR="00B611BC" w:rsidRPr="00DB4814">
              <w:rPr>
                <w:rFonts w:ascii="Arial" w:eastAsia="Times New Roman" w:hAnsi="Arial" w:cs="Arial"/>
                <w:bCs/>
              </w:rPr>
              <w:t>pasará</w:t>
            </w:r>
            <w:r w:rsidRPr="00DB4814">
              <w:rPr>
                <w:rFonts w:ascii="Arial" w:eastAsia="Times New Roman" w:hAnsi="Arial" w:cs="Arial"/>
                <w:bCs/>
              </w:rPr>
              <w:t xml:space="preserve"> a los expedientes.</w:t>
            </w:r>
          </w:p>
          <w:p w14:paraId="2D727CA2" w14:textId="53903B33" w:rsidR="005F6131" w:rsidRPr="001F60C2" w:rsidRDefault="005F6131" w:rsidP="00DB4814">
            <w:pPr>
              <w:pStyle w:val="Prrafodelista"/>
              <w:numPr>
                <w:ilvl w:val="0"/>
                <w:numId w:val="15"/>
              </w:numPr>
              <w:jc w:val="both"/>
              <w:rPr>
                <w:rFonts w:ascii="Arial" w:eastAsia="Times New Roman" w:hAnsi="Arial" w:cs="Arial"/>
                <w:bCs/>
              </w:rPr>
            </w:pPr>
            <w:r w:rsidRPr="005F6131">
              <w:rPr>
                <w:rFonts w:ascii="Arial" w:eastAsia="Times New Roman" w:hAnsi="Arial" w:cs="Arial"/>
                <w:bCs/>
              </w:rPr>
              <w:t xml:space="preserve">Toda </w:t>
            </w:r>
            <w:r w:rsidR="00DB4814" w:rsidRPr="005F6131">
              <w:rPr>
                <w:rFonts w:ascii="Arial" w:eastAsia="Times New Roman" w:hAnsi="Arial" w:cs="Arial"/>
                <w:bCs/>
              </w:rPr>
              <w:t>sanción</w:t>
            </w:r>
            <w:r w:rsidRPr="005F6131">
              <w:rPr>
                <w:rFonts w:ascii="Arial" w:eastAsia="Times New Roman" w:hAnsi="Arial" w:cs="Arial"/>
                <w:bCs/>
              </w:rPr>
              <w:t xml:space="preserve"> </w:t>
            </w:r>
            <w:r w:rsidR="00DB4814" w:rsidRPr="005F6131">
              <w:rPr>
                <w:rFonts w:ascii="Arial" w:eastAsia="Times New Roman" w:hAnsi="Arial" w:cs="Arial"/>
                <w:bCs/>
              </w:rPr>
              <w:t>será</w:t>
            </w:r>
            <w:r w:rsidRPr="005F6131">
              <w:rPr>
                <w:rFonts w:ascii="Arial" w:eastAsia="Times New Roman" w:hAnsi="Arial" w:cs="Arial"/>
                <w:bCs/>
              </w:rPr>
              <w:t xml:space="preserve"> de acuerdo al reglamento interno de la </w:t>
            </w:r>
            <w:r w:rsidR="00DB4814" w:rsidRPr="005F6131">
              <w:rPr>
                <w:rFonts w:ascii="Arial" w:eastAsia="Times New Roman" w:hAnsi="Arial" w:cs="Arial"/>
                <w:bCs/>
              </w:rPr>
              <w:t>institución</w:t>
            </w:r>
            <w:r w:rsidR="00725588">
              <w:rPr>
                <w:rFonts w:ascii="Arial" w:eastAsia="Times New Roman" w:hAnsi="Arial" w:cs="Arial"/>
                <w:bCs/>
              </w:rPr>
              <w:t>.</w:t>
            </w:r>
          </w:p>
        </w:tc>
      </w:tr>
    </w:tbl>
    <w:p w14:paraId="06AFC83D" w14:textId="77777777" w:rsidR="00F30E04" w:rsidRPr="005B61A2" w:rsidRDefault="00F30E04" w:rsidP="00213F3A">
      <w:pPr>
        <w:rPr>
          <w:rFonts w:ascii="Arial" w:eastAsia="Times New Roman" w:hAnsi="Arial" w:cs="Arial"/>
          <w:b/>
          <w:bCs/>
        </w:rPr>
      </w:pPr>
    </w:p>
    <w:sectPr w:rsidR="00F30E04" w:rsidRPr="005B61A2" w:rsidSect="005B61A2">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97860" w14:textId="77777777" w:rsidR="0086340E" w:rsidRDefault="0086340E" w:rsidP="00B078E6">
      <w:pPr>
        <w:spacing w:after="0" w:line="240" w:lineRule="auto"/>
      </w:pPr>
      <w:r>
        <w:separator/>
      </w:r>
    </w:p>
  </w:endnote>
  <w:endnote w:type="continuationSeparator" w:id="0">
    <w:p w14:paraId="7018E5E6" w14:textId="77777777" w:rsidR="0086340E" w:rsidRDefault="0086340E"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Arial Unicode MS"/>
    <w:charset w:val="80"/>
    <w:family w:val="auto"/>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74067036" w14:textId="6B195346" w:rsidR="000D19D3" w:rsidRPr="00554A9F" w:rsidRDefault="000D19D3">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B611BC" w:rsidRPr="00B611BC">
          <w:rPr>
            <w:rFonts w:ascii="Arial" w:hAnsi="Arial" w:cs="Arial"/>
            <w:noProof/>
            <w:lang w:val="es-ES"/>
          </w:rPr>
          <w:t>11</w:t>
        </w:r>
        <w:r w:rsidRPr="00554A9F">
          <w:rPr>
            <w:rFonts w:ascii="Arial" w:hAnsi="Arial" w:cs="Arial"/>
          </w:rPr>
          <w:fldChar w:fldCharType="end"/>
        </w:r>
      </w:p>
    </w:sdtContent>
  </w:sdt>
  <w:p w14:paraId="360BAB33" w14:textId="77777777" w:rsidR="000D19D3" w:rsidRDefault="000D19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2B9DA" w14:textId="77777777" w:rsidR="0086340E" w:rsidRDefault="0086340E" w:rsidP="00B078E6">
      <w:pPr>
        <w:spacing w:after="0" w:line="240" w:lineRule="auto"/>
      </w:pPr>
      <w:r>
        <w:separator/>
      </w:r>
    </w:p>
  </w:footnote>
  <w:footnote w:type="continuationSeparator" w:id="0">
    <w:p w14:paraId="518CEFB1" w14:textId="77777777" w:rsidR="0086340E" w:rsidRDefault="0086340E"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83847" w14:textId="77777777" w:rsidR="000D19D3" w:rsidRPr="00DD2D83" w:rsidRDefault="000D19D3">
    <w:pPr>
      <w:pStyle w:val="Encabezado"/>
      <w:rPr>
        <w:rFonts w:ascii="Arial" w:hAnsi="Arial" w:cs="Arial"/>
      </w:rPr>
    </w:pPr>
    <w:r w:rsidRPr="002B740F">
      <w:rPr>
        <w:rFonts w:cstheme="minorHAnsi"/>
        <w:noProof/>
        <w:sz w:val="24"/>
        <w:szCs w:val="24"/>
        <w:lang w:eastAsia="es-MX"/>
      </w:rPr>
      <w:drawing>
        <wp:inline distT="0" distB="0" distL="0" distR="0" wp14:anchorId="2500EF23" wp14:editId="2FE2E064">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6DD"/>
    <w:multiLevelType w:val="hybridMultilevel"/>
    <w:tmpl w:val="FC1E90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B06A72"/>
    <w:multiLevelType w:val="hybridMultilevel"/>
    <w:tmpl w:val="C2E453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8F29DB"/>
    <w:multiLevelType w:val="hybridMultilevel"/>
    <w:tmpl w:val="0458ED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147587"/>
    <w:multiLevelType w:val="hybridMultilevel"/>
    <w:tmpl w:val="2ADA45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0E73CC"/>
    <w:multiLevelType w:val="hybridMultilevel"/>
    <w:tmpl w:val="600ACB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B40216"/>
    <w:multiLevelType w:val="hybridMultilevel"/>
    <w:tmpl w:val="831A08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90276B1"/>
    <w:multiLevelType w:val="hybridMultilevel"/>
    <w:tmpl w:val="8EFAB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F9517A7"/>
    <w:multiLevelType w:val="hybridMultilevel"/>
    <w:tmpl w:val="0A4A10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DF6473C"/>
    <w:multiLevelType w:val="hybridMultilevel"/>
    <w:tmpl w:val="3198DD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5C37B16"/>
    <w:multiLevelType w:val="hybridMultilevel"/>
    <w:tmpl w:val="B62C6A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4A80ACA"/>
    <w:multiLevelType w:val="hybridMultilevel"/>
    <w:tmpl w:val="29620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6124215"/>
    <w:multiLevelType w:val="hybridMultilevel"/>
    <w:tmpl w:val="B23AEF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0786FBA"/>
    <w:multiLevelType w:val="hybridMultilevel"/>
    <w:tmpl w:val="F7C6F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1E34FD1"/>
    <w:multiLevelType w:val="hybridMultilevel"/>
    <w:tmpl w:val="B448A1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1FD34FC"/>
    <w:multiLevelType w:val="hybridMultilevel"/>
    <w:tmpl w:val="E0FCE1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9"/>
  </w:num>
  <w:num w:numId="6">
    <w:abstractNumId w:val="12"/>
  </w:num>
  <w:num w:numId="7">
    <w:abstractNumId w:val="1"/>
  </w:num>
  <w:num w:numId="8">
    <w:abstractNumId w:val="8"/>
  </w:num>
  <w:num w:numId="9">
    <w:abstractNumId w:val="4"/>
  </w:num>
  <w:num w:numId="10">
    <w:abstractNumId w:val="10"/>
  </w:num>
  <w:num w:numId="11">
    <w:abstractNumId w:val="13"/>
  </w:num>
  <w:num w:numId="12">
    <w:abstractNumId w:val="7"/>
  </w:num>
  <w:num w:numId="13">
    <w:abstractNumId w:val="3"/>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7DB7"/>
    <w:rsid w:val="00065145"/>
    <w:rsid w:val="000A55E6"/>
    <w:rsid w:val="000C204E"/>
    <w:rsid w:val="000D19D3"/>
    <w:rsid w:val="001B24AB"/>
    <w:rsid w:val="001C7ED2"/>
    <w:rsid w:val="001F60C2"/>
    <w:rsid w:val="00213F3A"/>
    <w:rsid w:val="00217F42"/>
    <w:rsid w:val="00231528"/>
    <w:rsid w:val="00262647"/>
    <w:rsid w:val="002868A7"/>
    <w:rsid w:val="002A028C"/>
    <w:rsid w:val="002E0DD7"/>
    <w:rsid w:val="00306CFC"/>
    <w:rsid w:val="003073EA"/>
    <w:rsid w:val="00325F6D"/>
    <w:rsid w:val="00344D09"/>
    <w:rsid w:val="00346C53"/>
    <w:rsid w:val="003F2D99"/>
    <w:rsid w:val="004A291A"/>
    <w:rsid w:val="00504FA2"/>
    <w:rsid w:val="005370BE"/>
    <w:rsid w:val="00554A9F"/>
    <w:rsid w:val="005B61A2"/>
    <w:rsid w:val="005F6131"/>
    <w:rsid w:val="00635E36"/>
    <w:rsid w:val="0063712B"/>
    <w:rsid w:val="006424C4"/>
    <w:rsid w:val="00642F98"/>
    <w:rsid w:val="0068340A"/>
    <w:rsid w:val="006D4052"/>
    <w:rsid w:val="006E6DB2"/>
    <w:rsid w:val="007004D1"/>
    <w:rsid w:val="00725588"/>
    <w:rsid w:val="00726AFC"/>
    <w:rsid w:val="00745329"/>
    <w:rsid w:val="00767828"/>
    <w:rsid w:val="007811AD"/>
    <w:rsid w:val="007A74ED"/>
    <w:rsid w:val="007B14E1"/>
    <w:rsid w:val="0080673B"/>
    <w:rsid w:val="00820CAC"/>
    <w:rsid w:val="0086340E"/>
    <w:rsid w:val="009A155D"/>
    <w:rsid w:val="009A4924"/>
    <w:rsid w:val="00A06EC1"/>
    <w:rsid w:val="00A122F9"/>
    <w:rsid w:val="00A21BA2"/>
    <w:rsid w:val="00A368D4"/>
    <w:rsid w:val="00AD6408"/>
    <w:rsid w:val="00B078E6"/>
    <w:rsid w:val="00B4334D"/>
    <w:rsid w:val="00B611BC"/>
    <w:rsid w:val="00B8457C"/>
    <w:rsid w:val="00B96838"/>
    <w:rsid w:val="00BF14F0"/>
    <w:rsid w:val="00C870D3"/>
    <w:rsid w:val="00C956D7"/>
    <w:rsid w:val="00C9741C"/>
    <w:rsid w:val="00CC31A9"/>
    <w:rsid w:val="00CC509B"/>
    <w:rsid w:val="00CD2C12"/>
    <w:rsid w:val="00CE2448"/>
    <w:rsid w:val="00CE6BA9"/>
    <w:rsid w:val="00D42E83"/>
    <w:rsid w:val="00D45709"/>
    <w:rsid w:val="00D510A9"/>
    <w:rsid w:val="00D7253E"/>
    <w:rsid w:val="00DB4814"/>
    <w:rsid w:val="00DD2D83"/>
    <w:rsid w:val="00E137BF"/>
    <w:rsid w:val="00E9394B"/>
    <w:rsid w:val="00E96399"/>
    <w:rsid w:val="00EC1A2A"/>
    <w:rsid w:val="00ED448F"/>
    <w:rsid w:val="00F30E04"/>
    <w:rsid w:val="00F8725E"/>
    <w:rsid w:val="00FB0E66"/>
    <w:rsid w:val="00FB59FD"/>
    <w:rsid w:val="00FF56A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DB3A8"/>
  <w15:docId w15:val="{8E9300DB-1474-9447-B152-CCAD1DB1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rsid w:val="002A028C"/>
    <w:pPr>
      <w:spacing w:after="0" w:line="240" w:lineRule="auto"/>
      <w:outlineLvl w:val="0"/>
    </w:pPr>
    <w:rPr>
      <w:rFonts w:ascii="Times New Roman" w:eastAsia="ヒラギノ角ゴ Pro W3" w:hAnsi="Times New Roman" w:cs="Times New Roman"/>
      <w:color w:val="000000"/>
      <w:sz w:val="24"/>
      <w:szCs w:val="20"/>
      <w:lang w:val="en-US" w:eastAsia="es-MX"/>
    </w:rPr>
  </w:style>
  <w:style w:type="character" w:styleId="Hipervnculo">
    <w:name w:val="Hyperlink"/>
    <w:basedOn w:val="Fuentedeprrafopredeter"/>
    <w:uiPriority w:val="99"/>
    <w:unhideWhenUsed/>
    <w:rsid w:val="007B14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872149">
      <w:bodyDiv w:val="1"/>
      <w:marLeft w:val="0"/>
      <w:marRight w:val="0"/>
      <w:marTop w:val="0"/>
      <w:marBottom w:val="0"/>
      <w:divBdr>
        <w:top w:val="none" w:sz="0" w:space="0" w:color="auto"/>
        <w:left w:val="none" w:sz="0" w:space="0" w:color="auto"/>
        <w:bottom w:val="none" w:sz="0" w:space="0" w:color="auto"/>
        <w:right w:val="none" w:sz="0" w:space="0" w:color="auto"/>
      </w:divBdr>
      <w:divsChild>
        <w:div w:id="1061363215">
          <w:marLeft w:val="0"/>
          <w:marRight w:val="0"/>
          <w:marTop w:val="0"/>
          <w:marBottom w:val="0"/>
          <w:divBdr>
            <w:top w:val="none" w:sz="0" w:space="0" w:color="auto"/>
            <w:left w:val="none" w:sz="0" w:space="0" w:color="auto"/>
            <w:bottom w:val="none" w:sz="0" w:space="0" w:color="auto"/>
            <w:right w:val="none" w:sz="0" w:space="0" w:color="auto"/>
          </w:divBdr>
        </w:div>
        <w:div w:id="1020745233">
          <w:marLeft w:val="0"/>
          <w:marRight w:val="0"/>
          <w:marTop w:val="0"/>
          <w:marBottom w:val="0"/>
          <w:divBdr>
            <w:top w:val="none" w:sz="0" w:space="0" w:color="auto"/>
            <w:left w:val="none" w:sz="0" w:space="0" w:color="auto"/>
            <w:bottom w:val="none" w:sz="0" w:space="0" w:color="auto"/>
            <w:right w:val="none" w:sz="0" w:space="0" w:color="auto"/>
          </w:divBdr>
        </w:div>
        <w:div w:id="1553497018">
          <w:marLeft w:val="0"/>
          <w:marRight w:val="0"/>
          <w:marTop w:val="0"/>
          <w:marBottom w:val="0"/>
          <w:divBdr>
            <w:top w:val="none" w:sz="0" w:space="0" w:color="auto"/>
            <w:left w:val="none" w:sz="0" w:space="0" w:color="auto"/>
            <w:bottom w:val="none" w:sz="0" w:space="0" w:color="auto"/>
            <w:right w:val="none" w:sz="0" w:space="0" w:color="auto"/>
          </w:divBdr>
        </w:div>
        <w:div w:id="789863353">
          <w:marLeft w:val="0"/>
          <w:marRight w:val="0"/>
          <w:marTop w:val="0"/>
          <w:marBottom w:val="0"/>
          <w:divBdr>
            <w:top w:val="none" w:sz="0" w:space="0" w:color="auto"/>
            <w:left w:val="none" w:sz="0" w:space="0" w:color="auto"/>
            <w:bottom w:val="none" w:sz="0" w:space="0" w:color="auto"/>
            <w:right w:val="none" w:sz="0" w:space="0" w:color="auto"/>
          </w:divBdr>
        </w:div>
        <w:div w:id="1783960147">
          <w:marLeft w:val="0"/>
          <w:marRight w:val="0"/>
          <w:marTop w:val="0"/>
          <w:marBottom w:val="0"/>
          <w:divBdr>
            <w:top w:val="none" w:sz="0" w:space="0" w:color="auto"/>
            <w:left w:val="none" w:sz="0" w:space="0" w:color="auto"/>
            <w:bottom w:val="none" w:sz="0" w:space="0" w:color="auto"/>
            <w:right w:val="none" w:sz="0" w:space="0" w:color="auto"/>
          </w:divBdr>
        </w:div>
        <w:div w:id="306277943">
          <w:marLeft w:val="0"/>
          <w:marRight w:val="0"/>
          <w:marTop w:val="0"/>
          <w:marBottom w:val="0"/>
          <w:divBdr>
            <w:top w:val="none" w:sz="0" w:space="0" w:color="auto"/>
            <w:left w:val="none" w:sz="0" w:space="0" w:color="auto"/>
            <w:bottom w:val="none" w:sz="0" w:space="0" w:color="auto"/>
            <w:right w:val="none" w:sz="0" w:space="0" w:color="auto"/>
          </w:divBdr>
        </w:div>
        <w:div w:id="1708527712">
          <w:marLeft w:val="0"/>
          <w:marRight w:val="0"/>
          <w:marTop w:val="0"/>
          <w:marBottom w:val="0"/>
          <w:divBdr>
            <w:top w:val="none" w:sz="0" w:space="0" w:color="auto"/>
            <w:left w:val="none" w:sz="0" w:space="0" w:color="auto"/>
            <w:bottom w:val="none" w:sz="0" w:space="0" w:color="auto"/>
            <w:right w:val="none" w:sz="0" w:space="0" w:color="auto"/>
          </w:divBdr>
        </w:div>
        <w:div w:id="1373000764">
          <w:marLeft w:val="0"/>
          <w:marRight w:val="0"/>
          <w:marTop w:val="0"/>
          <w:marBottom w:val="0"/>
          <w:divBdr>
            <w:top w:val="none" w:sz="0" w:space="0" w:color="auto"/>
            <w:left w:val="none" w:sz="0" w:space="0" w:color="auto"/>
            <w:bottom w:val="none" w:sz="0" w:space="0" w:color="auto"/>
            <w:right w:val="none" w:sz="0" w:space="0" w:color="auto"/>
          </w:divBdr>
        </w:div>
        <w:div w:id="411395452">
          <w:marLeft w:val="0"/>
          <w:marRight w:val="0"/>
          <w:marTop w:val="0"/>
          <w:marBottom w:val="0"/>
          <w:divBdr>
            <w:top w:val="none" w:sz="0" w:space="0" w:color="auto"/>
            <w:left w:val="none" w:sz="0" w:space="0" w:color="auto"/>
            <w:bottom w:val="none" w:sz="0" w:space="0" w:color="auto"/>
            <w:right w:val="none" w:sz="0" w:space="0" w:color="auto"/>
          </w:divBdr>
        </w:div>
        <w:div w:id="2121754061">
          <w:marLeft w:val="0"/>
          <w:marRight w:val="0"/>
          <w:marTop w:val="0"/>
          <w:marBottom w:val="0"/>
          <w:divBdr>
            <w:top w:val="none" w:sz="0" w:space="0" w:color="auto"/>
            <w:left w:val="none" w:sz="0" w:space="0" w:color="auto"/>
            <w:bottom w:val="none" w:sz="0" w:space="0" w:color="auto"/>
            <w:right w:val="none" w:sz="0" w:space="0" w:color="auto"/>
          </w:divBdr>
        </w:div>
        <w:div w:id="440809127">
          <w:marLeft w:val="0"/>
          <w:marRight w:val="0"/>
          <w:marTop w:val="0"/>
          <w:marBottom w:val="0"/>
          <w:divBdr>
            <w:top w:val="none" w:sz="0" w:space="0" w:color="auto"/>
            <w:left w:val="none" w:sz="0" w:space="0" w:color="auto"/>
            <w:bottom w:val="none" w:sz="0" w:space="0" w:color="auto"/>
            <w:right w:val="none" w:sz="0" w:space="0" w:color="auto"/>
          </w:divBdr>
        </w:div>
        <w:div w:id="1090589480">
          <w:marLeft w:val="0"/>
          <w:marRight w:val="0"/>
          <w:marTop w:val="0"/>
          <w:marBottom w:val="0"/>
          <w:divBdr>
            <w:top w:val="none" w:sz="0" w:space="0" w:color="auto"/>
            <w:left w:val="none" w:sz="0" w:space="0" w:color="auto"/>
            <w:bottom w:val="none" w:sz="0" w:space="0" w:color="auto"/>
            <w:right w:val="none" w:sz="0" w:space="0" w:color="auto"/>
          </w:divBdr>
        </w:div>
        <w:div w:id="2084793496">
          <w:marLeft w:val="0"/>
          <w:marRight w:val="0"/>
          <w:marTop w:val="0"/>
          <w:marBottom w:val="0"/>
          <w:divBdr>
            <w:top w:val="none" w:sz="0" w:space="0" w:color="auto"/>
            <w:left w:val="none" w:sz="0" w:space="0" w:color="auto"/>
            <w:bottom w:val="none" w:sz="0" w:space="0" w:color="auto"/>
            <w:right w:val="none" w:sz="0" w:space="0" w:color="auto"/>
          </w:divBdr>
        </w:div>
        <w:div w:id="604388678">
          <w:marLeft w:val="0"/>
          <w:marRight w:val="0"/>
          <w:marTop w:val="0"/>
          <w:marBottom w:val="0"/>
          <w:divBdr>
            <w:top w:val="none" w:sz="0" w:space="0" w:color="auto"/>
            <w:left w:val="none" w:sz="0" w:space="0" w:color="auto"/>
            <w:bottom w:val="none" w:sz="0" w:space="0" w:color="auto"/>
            <w:right w:val="none" w:sz="0" w:space="0" w:color="auto"/>
          </w:divBdr>
        </w:div>
        <w:div w:id="1369141439">
          <w:marLeft w:val="0"/>
          <w:marRight w:val="0"/>
          <w:marTop w:val="0"/>
          <w:marBottom w:val="0"/>
          <w:divBdr>
            <w:top w:val="none" w:sz="0" w:space="0" w:color="auto"/>
            <w:left w:val="none" w:sz="0" w:space="0" w:color="auto"/>
            <w:bottom w:val="none" w:sz="0" w:space="0" w:color="auto"/>
            <w:right w:val="none" w:sz="0" w:space="0" w:color="auto"/>
          </w:divBdr>
        </w:div>
        <w:div w:id="115874868">
          <w:marLeft w:val="0"/>
          <w:marRight w:val="0"/>
          <w:marTop w:val="0"/>
          <w:marBottom w:val="0"/>
          <w:divBdr>
            <w:top w:val="none" w:sz="0" w:space="0" w:color="auto"/>
            <w:left w:val="none" w:sz="0" w:space="0" w:color="auto"/>
            <w:bottom w:val="none" w:sz="0" w:space="0" w:color="auto"/>
            <w:right w:val="none" w:sz="0" w:space="0" w:color="auto"/>
          </w:divBdr>
        </w:div>
        <w:div w:id="149753106">
          <w:marLeft w:val="0"/>
          <w:marRight w:val="0"/>
          <w:marTop w:val="0"/>
          <w:marBottom w:val="0"/>
          <w:divBdr>
            <w:top w:val="none" w:sz="0" w:space="0" w:color="auto"/>
            <w:left w:val="none" w:sz="0" w:space="0" w:color="auto"/>
            <w:bottom w:val="none" w:sz="0" w:space="0" w:color="auto"/>
            <w:right w:val="none" w:sz="0" w:space="0" w:color="auto"/>
          </w:divBdr>
        </w:div>
        <w:div w:id="1980379691">
          <w:marLeft w:val="0"/>
          <w:marRight w:val="0"/>
          <w:marTop w:val="0"/>
          <w:marBottom w:val="0"/>
          <w:divBdr>
            <w:top w:val="none" w:sz="0" w:space="0" w:color="auto"/>
            <w:left w:val="none" w:sz="0" w:space="0" w:color="auto"/>
            <w:bottom w:val="none" w:sz="0" w:space="0" w:color="auto"/>
            <w:right w:val="none" w:sz="0" w:space="0" w:color="auto"/>
          </w:divBdr>
        </w:div>
        <w:div w:id="559286221">
          <w:marLeft w:val="0"/>
          <w:marRight w:val="0"/>
          <w:marTop w:val="0"/>
          <w:marBottom w:val="0"/>
          <w:divBdr>
            <w:top w:val="none" w:sz="0" w:space="0" w:color="auto"/>
            <w:left w:val="none" w:sz="0" w:space="0" w:color="auto"/>
            <w:bottom w:val="none" w:sz="0" w:space="0" w:color="auto"/>
            <w:right w:val="none" w:sz="0" w:space="0" w:color="auto"/>
          </w:divBdr>
        </w:div>
        <w:div w:id="1223246767">
          <w:marLeft w:val="0"/>
          <w:marRight w:val="0"/>
          <w:marTop w:val="0"/>
          <w:marBottom w:val="0"/>
          <w:divBdr>
            <w:top w:val="none" w:sz="0" w:space="0" w:color="auto"/>
            <w:left w:val="none" w:sz="0" w:space="0" w:color="auto"/>
            <w:bottom w:val="none" w:sz="0" w:space="0" w:color="auto"/>
            <w:right w:val="none" w:sz="0" w:space="0" w:color="auto"/>
          </w:divBdr>
        </w:div>
        <w:div w:id="928582740">
          <w:marLeft w:val="0"/>
          <w:marRight w:val="0"/>
          <w:marTop w:val="0"/>
          <w:marBottom w:val="0"/>
          <w:divBdr>
            <w:top w:val="none" w:sz="0" w:space="0" w:color="auto"/>
            <w:left w:val="none" w:sz="0" w:space="0" w:color="auto"/>
            <w:bottom w:val="none" w:sz="0" w:space="0" w:color="auto"/>
            <w:right w:val="none" w:sz="0" w:space="0" w:color="auto"/>
          </w:divBdr>
        </w:div>
        <w:div w:id="204220024">
          <w:marLeft w:val="0"/>
          <w:marRight w:val="0"/>
          <w:marTop w:val="0"/>
          <w:marBottom w:val="0"/>
          <w:divBdr>
            <w:top w:val="none" w:sz="0" w:space="0" w:color="auto"/>
            <w:left w:val="none" w:sz="0" w:space="0" w:color="auto"/>
            <w:bottom w:val="none" w:sz="0" w:space="0" w:color="auto"/>
            <w:right w:val="none" w:sz="0" w:space="0" w:color="auto"/>
          </w:divBdr>
        </w:div>
        <w:div w:id="1681349993">
          <w:marLeft w:val="0"/>
          <w:marRight w:val="0"/>
          <w:marTop w:val="0"/>
          <w:marBottom w:val="0"/>
          <w:divBdr>
            <w:top w:val="none" w:sz="0" w:space="0" w:color="auto"/>
            <w:left w:val="none" w:sz="0" w:space="0" w:color="auto"/>
            <w:bottom w:val="none" w:sz="0" w:space="0" w:color="auto"/>
            <w:right w:val="none" w:sz="0" w:space="0" w:color="auto"/>
          </w:divBdr>
        </w:div>
        <w:div w:id="730428096">
          <w:marLeft w:val="0"/>
          <w:marRight w:val="0"/>
          <w:marTop w:val="0"/>
          <w:marBottom w:val="0"/>
          <w:divBdr>
            <w:top w:val="none" w:sz="0" w:space="0" w:color="auto"/>
            <w:left w:val="none" w:sz="0" w:space="0" w:color="auto"/>
            <w:bottom w:val="none" w:sz="0" w:space="0" w:color="auto"/>
            <w:right w:val="none" w:sz="0" w:space="0" w:color="auto"/>
          </w:divBdr>
        </w:div>
        <w:div w:id="1639143121">
          <w:marLeft w:val="0"/>
          <w:marRight w:val="0"/>
          <w:marTop w:val="0"/>
          <w:marBottom w:val="0"/>
          <w:divBdr>
            <w:top w:val="none" w:sz="0" w:space="0" w:color="auto"/>
            <w:left w:val="none" w:sz="0" w:space="0" w:color="auto"/>
            <w:bottom w:val="none" w:sz="0" w:space="0" w:color="auto"/>
            <w:right w:val="none" w:sz="0" w:space="0" w:color="auto"/>
          </w:divBdr>
        </w:div>
        <w:div w:id="953173445">
          <w:marLeft w:val="0"/>
          <w:marRight w:val="0"/>
          <w:marTop w:val="0"/>
          <w:marBottom w:val="0"/>
          <w:divBdr>
            <w:top w:val="none" w:sz="0" w:space="0" w:color="auto"/>
            <w:left w:val="none" w:sz="0" w:space="0" w:color="auto"/>
            <w:bottom w:val="none" w:sz="0" w:space="0" w:color="auto"/>
            <w:right w:val="none" w:sz="0" w:space="0" w:color="auto"/>
          </w:divBdr>
        </w:div>
        <w:div w:id="832915394">
          <w:marLeft w:val="0"/>
          <w:marRight w:val="0"/>
          <w:marTop w:val="0"/>
          <w:marBottom w:val="0"/>
          <w:divBdr>
            <w:top w:val="none" w:sz="0" w:space="0" w:color="auto"/>
            <w:left w:val="none" w:sz="0" w:space="0" w:color="auto"/>
            <w:bottom w:val="none" w:sz="0" w:space="0" w:color="auto"/>
            <w:right w:val="none" w:sz="0" w:space="0" w:color="auto"/>
          </w:divBdr>
        </w:div>
        <w:div w:id="7684998">
          <w:marLeft w:val="0"/>
          <w:marRight w:val="0"/>
          <w:marTop w:val="0"/>
          <w:marBottom w:val="0"/>
          <w:divBdr>
            <w:top w:val="none" w:sz="0" w:space="0" w:color="auto"/>
            <w:left w:val="none" w:sz="0" w:space="0" w:color="auto"/>
            <w:bottom w:val="none" w:sz="0" w:space="0" w:color="auto"/>
            <w:right w:val="none" w:sz="0" w:space="0" w:color="auto"/>
          </w:divBdr>
        </w:div>
        <w:div w:id="1957323815">
          <w:marLeft w:val="0"/>
          <w:marRight w:val="0"/>
          <w:marTop w:val="0"/>
          <w:marBottom w:val="0"/>
          <w:divBdr>
            <w:top w:val="none" w:sz="0" w:space="0" w:color="auto"/>
            <w:left w:val="none" w:sz="0" w:space="0" w:color="auto"/>
            <w:bottom w:val="none" w:sz="0" w:space="0" w:color="auto"/>
            <w:right w:val="none" w:sz="0" w:space="0" w:color="auto"/>
          </w:divBdr>
        </w:div>
        <w:div w:id="1394891079">
          <w:marLeft w:val="0"/>
          <w:marRight w:val="0"/>
          <w:marTop w:val="0"/>
          <w:marBottom w:val="0"/>
          <w:divBdr>
            <w:top w:val="none" w:sz="0" w:space="0" w:color="auto"/>
            <w:left w:val="none" w:sz="0" w:space="0" w:color="auto"/>
            <w:bottom w:val="none" w:sz="0" w:space="0" w:color="auto"/>
            <w:right w:val="none" w:sz="0" w:space="0" w:color="auto"/>
          </w:divBdr>
        </w:div>
        <w:div w:id="731197050">
          <w:marLeft w:val="0"/>
          <w:marRight w:val="0"/>
          <w:marTop w:val="0"/>
          <w:marBottom w:val="0"/>
          <w:divBdr>
            <w:top w:val="none" w:sz="0" w:space="0" w:color="auto"/>
            <w:left w:val="none" w:sz="0" w:space="0" w:color="auto"/>
            <w:bottom w:val="none" w:sz="0" w:space="0" w:color="auto"/>
            <w:right w:val="none" w:sz="0" w:space="0" w:color="auto"/>
          </w:divBdr>
        </w:div>
        <w:div w:id="449008917">
          <w:marLeft w:val="0"/>
          <w:marRight w:val="0"/>
          <w:marTop w:val="0"/>
          <w:marBottom w:val="0"/>
          <w:divBdr>
            <w:top w:val="none" w:sz="0" w:space="0" w:color="auto"/>
            <w:left w:val="none" w:sz="0" w:space="0" w:color="auto"/>
            <w:bottom w:val="none" w:sz="0" w:space="0" w:color="auto"/>
            <w:right w:val="none" w:sz="0" w:space="0" w:color="auto"/>
          </w:divBdr>
        </w:div>
        <w:div w:id="548995849">
          <w:marLeft w:val="0"/>
          <w:marRight w:val="0"/>
          <w:marTop w:val="0"/>
          <w:marBottom w:val="0"/>
          <w:divBdr>
            <w:top w:val="none" w:sz="0" w:space="0" w:color="auto"/>
            <w:left w:val="none" w:sz="0" w:space="0" w:color="auto"/>
            <w:bottom w:val="none" w:sz="0" w:space="0" w:color="auto"/>
            <w:right w:val="none" w:sz="0" w:space="0" w:color="auto"/>
          </w:divBdr>
        </w:div>
        <w:div w:id="1736858197">
          <w:marLeft w:val="0"/>
          <w:marRight w:val="0"/>
          <w:marTop w:val="0"/>
          <w:marBottom w:val="0"/>
          <w:divBdr>
            <w:top w:val="none" w:sz="0" w:space="0" w:color="auto"/>
            <w:left w:val="none" w:sz="0" w:space="0" w:color="auto"/>
            <w:bottom w:val="none" w:sz="0" w:space="0" w:color="auto"/>
            <w:right w:val="none" w:sz="0" w:space="0" w:color="auto"/>
          </w:divBdr>
        </w:div>
        <w:div w:id="20202860">
          <w:marLeft w:val="0"/>
          <w:marRight w:val="0"/>
          <w:marTop w:val="0"/>
          <w:marBottom w:val="0"/>
          <w:divBdr>
            <w:top w:val="none" w:sz="0" w:space="0" w:color="auto"/>
            <w:left w:val="none" w:sz="0" w:space="0" w:color="auto"/>
            <w:bottom w:val="none" w:sz="0" w:space="0" w:color="auto"/>
            <w:right w:val="none" w:sz="0" w:space="0" w:color="auto"/>
          </w:divBdr>
        </w:div>
        <w:div w:id="1370455196">
          <w:marLeft w:val="0"/>
          <w:marRight w:val="0"/>
          <w:marTop w:val="0"/>
          <w:marBottom w:val="0"/>
          <w:divBdr>
            <w:top w:val="none" w:sz="0" w:space="0" w:color="auto"/>
            <w:left w:val="none" w:sz="0" w:space="0" w:color="auto"/>
            <w:bottom w:val="none" w:sz="0" w:space="0" w:color="auto"/>
            <w:right w:val="none" w:sz="0" w:space="0" w:color="auto"/>
          </w:divBdr>
        </w:div>
        <w:div w:id="531966241">
          <w:marLeft w:val="0"/>
          <w:marRight w:val="0"/>
          <w:marTop w:val="0"/>
          <w:marBottom w:val="0"/>
          <w:divBdr>
            <w:top w:val="none" w:sz="0" w:space="0" w:color="auto"/>
            <w:left w:val="none" w:sz="0" w:space="0" w:color="auto"/>
            <w:bottom w:val="none" w:sz="0" w:space="0" w:color="auto"/>
            <w:right w:val="none" w:sz="0" w:space="0" w:color="auto"/>
          </w:divBdr>
        </w:div>
        <w:div w:id="2107966479">
          <w:marLeft w:val="0"/>
          <w:marRight w:val="0"/>
          <w:marTop w:val="0"/>
          <w:marBottom w:val="0"/>
          <w:divBdr>
            <w:top w:val="none" w:sz="0" w:space="0" w:color="auto"/>
            <w:left w:val="none" w:sz="0" w:space="0" w:color="auto"/>
            <w:bottom w:val="none" w:sz="0" w:space="0" w:color="auto"/>
            <w:right w:val="none" w:sz="0" w:space="0" w:color="auto"/>
          </w:divBdr>
        </w:div>
        <w:div w:id="1254822673">
          <w:marLeft w:val="0"/>
          <w:marRight w:val="0"/>
          <w:marTop w:val="0"/>
          <w:marBottom w:val="0"/>
          <w:divBdr>
            <w:top w:val="none" w:sz="0" w:space="0" w:color="auto"/>
            <w:left w:val="none" w:sz="0" w:space="0" w:color="auto"/>
            <w:bottom w:val="none" w:sz="0" w:space="0" w:color="auto"/>
            <w:right w:val="none" w:sz="0" w:space="0" w:color="auto"/>
          </w:divBdr>
        </w:div>
        <w:div w:id="33164625">
          <w:marLeft w:val="0"/>
          <w:marRight w:val="0"/>
          <w:marTop w:val="0"/>
          <w:marBottom w:val="0"/>
          <w:divBdr>
            <w:top w:val="none" w:sz="0" w:space="0" w:color="auto"/>
            <w:left w:val="none" w:sz="0" w:space="0" w:color="auto"/>
            <w:bottom w:val="none" w:sz="0" w:space="0" w:color="auto"/>
            <w:right w:val="none" w:sz="0" w:space="0" w:color="auto"/>
          </w:divBdr>
        </w:div>
        <w:div w:id="1820683913">
          <w:marLeft w:val="0"/>
          <w:marRight w:val="0"/>
          <w:marTop w:val="0"/>
          <w:marBottom w:val="0"/>
          <w:divBdr>
            <w:top w:val="none" w:sz="0" w:space="0" w:color="auto"/>
            <w:left w:val="none" w:sz="0" w:space="0" w:color="auto"/>
            <w:bottom w:val="none" w:sz="0" w:space="0" w:color="auto"/>
            <w:right w:val="none" w:sz="0" w:space="0" w:color="auto"/>
          </w:divBdr>
        </w:div>
        <w:div w:id="910165652">
          <w:marLeft w:val="0"/>
          <w:marRight w:val="0"/>
          <w:marTop w:val="0"/>
          <w:marBottom w:val="0"/>
          <w:divBdr>
            <w:top w:val="none" w:sz="0" w:space="0" w:color="auto"/>
            <w:left w:val="none" w:sz="0" w:space="0" w:color="auto"/>
            <w:bottom w:val="none" w:sz="0" w:space="0" w:color="auto"/>
            <w:right w:val="none" w:sz="0" w:space="0" w:color="auto"/>
          </w:divBdr>
        </w:div>
        <w:div w:id="1525172110">
          <w:marLeft w:val="0"/>
          <w:marRight w:val="0"/>
          <w:marTop w:val="0"/>
          <w:marBottom w:val="0"/>
          <w:divBdr>
            <w:top w:val="none" w:sz="0" w:space="0" w:color="auto"/>
            <w:left w:val="none" w:sz="0" w:space="0" w:color="auto"/>
            <w:bottom w:val="none" w:sz="0" w:space="0" w:color="auto"/>
            <w:right w:val="none" w:sz="0" w:space="0" w:color="auto"/>
          </w:divBdr>
        </w:div>
        <w:div w:id="948968864">
          <w:marLeft w:val="0"/>
          <w:marRight w:val="0"/>
          <w:marTop w:val="0"/>
          <w:marBottom w:val="0"/>
          <w:divBdr>
            <w:top w:val="none" w:sz="0" w:space="0" w:color="auto"/>
            <w:left w:val="none" w:sz="0" w:space="0" w:color="auto"/>
            <w:bottom w:val="none" w:sz="0" w:space="0" w:color="auto"/>
            <w:right w:val="none" w:sz="0" w:space="0" w:color="auto"/>
          </w:divBdr>
        </w:div>
        <w:div w:id="266469781">
          <w:marLeft w:val="0"/>
          <w:marRight w:val="0"/>
          <w:marTop w:val="0"/>
          <w:marBottom w:val="0"/>
          <w:divBdr>
            <w:top w:val="none" w:sz="0" w:space="0" w:color="auto"/>
            <w:left w:val="none" w:sz="0" w:space="0" w:color="auto"/>
            <w:bottom w:val="none" w:sz="0" w:space="0" w:color="auto"/>
            <w:right w:val="none" w:sz="0" w:space="0" w:color="auto"/>
          </w:divBdr>
        </w:div>
        <w:div w:id="918060169">
          <w:marLeft w:val="0"/>
          <w:marRight w:val="0"/>
          <w:marTop w:val="0"/>
          <w:marBottom w:val="0"/>
          <w:divBdr>
            <w:top w:val="none" w:sz="0" w:space="0" w:color="auto"/>
            <w:left w:val="none" w:sz="0" w:space="0" w:color="auto"/>
            <w:bottom w:val="none" w:sz="0" w:space="0" w:color="auto"/>
            <w:right w:val="none" w:sz="0" w:space="0" w:color="auto"/>
          </w:divBdr>
        </w:div>
        <w:div w:id="893464009">
          <w:marLeft w:val="0"/>
          <w:marRight w:val="0"/>
          <w:marTop w:val="0"/>
          <w:marBottom w:val="0"/>
          <w:divBdr>
            <w:top w:val="none" w:sz="0" w:space="0" w:color="auto"/>
            <w:left w:val="none" w:sz="0" w:space="0" w:color="auto"/>
            <w:bottom w:val="none" w:sz="0" w:space="0" w:color="auto"/>
            <w:right w:val="none" w:sz="0" w:space="0" w:color="auto"/>
          </w:divBdr>
        </w:div>
        <w:div w:id="154958037">
          <w:marLeft w:val="0"/>
          <w:marRight w:val="0"/>
          <w:marTop w:val="0"/>
          <w:marBottom w:val="0"/>
          <w:divBdr>
            <w:top w:val="none" w:sz="0" w:space="0" w:color="auto"/>
            <w:left w:val="none" w:sz="0" w:space="0" w:color="auto"/>
            <w:bottom w:val="none" w:sz="0" w:space="0" w:color="auto"/>
            <w:right w:val="none" w:sz="0" w:space="0" w:color="auto"/>
          </w:divBdr>
        </w:div>
      </w:divsChild>
    </w:div>
    <w:div w:id="1233543036">
      <w:bodyDiv w:val="1"/>
      <w:marLeft w:val="0"/>
      <w:marRight w:val="0"/>
      <w:marTop w:val="0"/>
      <w:marBottom w:val="0"/>
      <w:divBdr>
        <w:top w:val="none" w:sz="0" w:space="0" w:color="auto"/>
        <w:left w:val="none" w:sz="0" w:space="0" w:color="auto"/>
        <w:bottom w:val="none" w:sz="0" w:space="0" w:color="auto"/>
        <w:right w:val="none" w:sz="0" w:space="0" w:color="auto"/>
      </w:divBdr>
      <w:divsChild>
        <w:div w:id="562327800">
          <w:marLeft w:val="0"/>
          <w:marRight w:val="0"/>
          <w:marTop w:val="14"/>
          <w:marBottom w:val="0"/>
          <w:divBdr>
            <w:top w:val="none" w:sz="0" w:space="0" w:color="auto"/>
            <w:left w:val="none" w:sz="0" w:space="0" w:color="auto"/>
            <w:bottom w:val="none" w:sz="0" w:space="0" w:color="auto"/>
            <w:right w:val="none" w:sz="0" w:space="0" w:color="auto"/>
          </w:divBdr>
          <w:divsChild>
            <w:div w:id="1229538970">
              <w:marLeft w:val="0"/>
              <w:marRight w:val="0"/>
              <w:marTop w:val="0"/>
              <w:marBottom w:val="0"/>
              <w:divBdr>
                <w:top w:val="none" w:sz="0" w:space="0" w:color="auto"/>
                <w:left w:val="none" w:sz="0" w:space="0" w:color="auto"/>
                <w:bottom w:val="none" w:sz="0" w:space="0" w:color="auto"/>
                <w:right w:val="none" w:sz="0" w:space="0" w:color="auto"/>
              </w:divBdr>
              <w:divsChild>
                <w:div w:id="59329029">
                  <w:marLeft w:val="0"/>
                  <w:marRight w:val="0"/>
                  <w:marTop w:val="0"/>
                  <w:marBottom w:val="0"/>
                  <w:divBdr>
                    <w:top w:val="none" w:sz="0" w:space="0" w:color="auto"/>
                    <w:left w:val="none" w:sz="0" w:space="0" w:color="auto"/>
                    <w:bottom w:val="none" w:sz="0" w:space="0" w:color="auto"/>
                    <w:right w:val="none" w:sz="0" w:space="0" w:color="auto"/>
                  </w:divBdr>
                </w:div>
                <w:div w:id="993483423">
                  <w:marLeft w:val="0"/>
                  <w:marRight w:val="0"/>
                  <w:marTop w:val="0"/>
                  <w:marBottom w:val="0"/>
                  <w:divBdr>
                    <w:top w:val="none" w:sz="0" w:space="0" w:color="auto"/>
                    <w:left w:val="none" w:sz="0" w:space="0" w:color="auto"/>
                    <w:bottom w:val="none" w:sz="0" w:space="0" w:color="auto"/>
                    <w:right w:val="none" w:sz="0" w:space="0" w:color="auto"/>
                  </w:divBdr>
                </w:div>
                <w:div w:id="548882521">
                  <w:marLeft w:val="0"/>
                  <w:marRight w:val="0"/>
                  <w:marTop w:val="0"/>
                  <w:marBottom w:val="0"/>
                  <w:divBdr>
                    <w:top w:val="none" w:sz="0" w:space="0" w:color="auto"/>
                    <w:left w:val="none" w:sz="0" w:space="0" w:color="auto"/>
                    <w:bottom w:val="none" w:sz="0" w:space="0" w:color="auto"/>
                    <w:right w:val="none" w:sz="0" w:space="0" w:color="auto"/>
                  </w:divBdr>
                </w:div>
                <w:div w:id="529680537">
                  <w:marLeft w:val="0"/>
                  <w:marRight w:val="0"/>
                  <w:marTop w:val="0"/>
                  <w:marBottom w:val="0"/>
                  <w:divBdr>
                    <w:top w:val="none" w:sz="0" w:space="0" w:color="auto"/>
                    <w:left w:val="none" w:sz="0" w:space="0" w:color="auto"/>
                    <w:bottom w:val="none" w:sz="0" w:space="0" w:color="auto"/>
                    <w:right w:val="none" w:sz="0" w:space="0" w:color="auto"/>
                  </w:divBdr>
                </w:div>
                <w:div w:id="708797464">
                  <w:marLeft w:val="0"/>
                  <w:marRight w:val="0"/>
                  <w:marTop w:val="0"/>
                  <w:marBottom w:val="0"/>
                  <w:divBdr>
                    <w:top w:val="none" w:sz="0" w:space="0" w:color="auto"/>
                    <w:left w:val="none" w:sz="0" w:space="0" w:color="auto"/>
                    <w:bottom w:val="none" w:sz="0" w:space="0" w:color="auto"/>
                    <w:right w:val="none" w:sz="0" w:space="0" w:color="auto"/>
                  </w:divBdr>
                </w:div>
                <w:div w:id="126122163">
                  <w:marLeft w:val="0"/>
                  <w:marRight w:val="0"/>
                  <w:marTop w:val="0"/>
                  <w:marBottom w:val="0"/>
                  <w:divBdr>
                    <w:top w:val="none" w:sz="0" w:space="0" w:color="auto"/>
                    <w:left w:val="none" w:sz="0" w:space="0" w:color="auto"/>
                    <w:bottom w:val="none" w:sz="0" w:space="0" w:color="auto"/>
                    <w:right w:val="none" w:sz="0" w:space="0" w:color="auto"/>
                  </w:divBdr>
                </w:div>
                <w:div w:id="389228225">
                  <w:marLeft w:val="0"/>
                  <w:marRight w:val="0"/>
                  <w:marTop w:val="0"/>
                  <w:marBottom w:val="0"/>
                  <w:divBdr>
                    <w:top w:val="none" w:sz="0" w:space="0" w:color="auto"/>
                    <w:left w:val="none" w:sz="0" w:space="0" w:color="auto"/>
                    <w:bottom w:val="none" w:sz="0" w:space="0" w:color="auto"/>
                    <w:right w:val="none" w:sz="0" w:space="0" w:color="auto"/>
                  </w:divBdr>
                </w:div>
                <w:div w:id="1366130276">
                  <w:marLeft w:val="0"/>
                  <w:marRight w:val="0"/>
                  <w:marTop w:val="0"/>
                  <w:marBottom w:val="0"/>
                  <w:divBdr>
                    <w:top w:val="none" w:sz="0" w:space="0" w:color="auto"/>
                    <w:left w:val="none" w:sz="0" w:space="0" w:color="auto"/>
                    <w:bottom w:val="none" w:sz="0" w:space="0" w:color="auto"/>
                    <w:right w:val="none" w:sz="0" w:space="0" w:color="auto"/>
                  </w:divBdr>
                </w:div>
                <w:div w:id="1915580137">
                  <w:marLeft w:val="0"/>
                  <w:marRight w:val="0"/>
                  <w:marTop w:val="0"/>
                  <w:marBottom w:val="0"/>
                  <w:divBdr>
                    <w:top w:val="none" w:sz="0" w:space="0" w:color="auto"/>
                    <w:left w:val="none" w:sz="0" w:space="0" w:color="auto"/>
                    <w:bottom w:val="none" w:sz="0" w:space="0" w:color="auto"/>
                    <w:right w:val="none" w:sz="0" w:space="0" w:color="auto"/>
                  </w:divBdr>
                </w:div>
                <w:div w:id="462622924">
                  <w:marLeft w:val="0"/>
                  <w:marRight w:val="0"/>
                  <w:marTop w:val="0"/>
                  <w:marBottom w:val="0"/>
                  <w:divBdr>
                    <w:top w:val="none" w:sz="0" w:space="0" w:color="auto"/>
                    <w:left w:val="none" w:sz="0" w:space="0" w:color="auto"/>
                    <w:bottom w:val="none" w:sz="0" w:space="0" w:color="auto"/>
                    <w:right w:val="none" w:sz="0" w:space="0" w:color="auto"/>
                  </w:divBdr>
                </w:div>
                <w:div w:id="1684890839">
                  <w:marLeft w:val="0"/>
                  <w:marRight w:val="0"/>
                  <w:marTop w:val="0"/>
                  <w:marBottom w:val="0"/>
                  <w:divBdr>
                    <w:top w:val="none" w:sz="0" w:space="0" w:color="auto"/>
                    <w:left w:val="none" w:sz="0" w:space="0" w:color="auto"/>
                    <w:bottom w:val="none" w:sz="0" w:space="0" w:color="auto"/>
                    <w:right w:val="none" w:sz="0" w:space="0" w:color="auto"/>
                  </w:divBdr>
                </w:div>
                <w:div w:id="844780111">
                  <w:marLeft w:val="0"/>
                  <w:marRight w:val="0"/>
                  <w:marTop w:val="0"/>
                  <w:marBottom w:val="0"/>
                  <w:divBdr>
                    <w:top w:val="none" w:sz="0" w:space="0" w:color="auto"/>
                    <w:left w:val="none" w:sz="0" w:space="0" w:color="auto"/>
                    <w:bottom w:val="none" w:sz="0" w:space="0" w:color="auto"/>
                    <w:right w:val="none" w:sz="0" w:space="0" w:color="auto"/>
                  </w:divBdr>
                </w:div>
                <w:div w:id="1028220759">
                  <w:marLeft w:val="0"/>
                  <w:marRight w:val="0"/>
                  <w:marTop w:val="0"/>
                  <w:marBottom w:val="0"/>
                  <w:divBdr>
                    <w:top w:val="none" w:sz="0" w:space="0" w:color="auto"/>
                    <w:left w:val="none" w:sz="0" w:space="0" w:color="auto"/>
                    <w:bottom w:val="none" w:sz="0" w:space="0" w:color="auto"/>
                    <w:right w:val="none" w:sz="0" w:space="0" w:color="auto"/>
                  </w:divBdr>
                </w:div>
                <w:div w:id="672950390">
                  <w:marLeft w:val="0"/>
                  <w:marRight w:val="0"/>
                  <w:marTop w:val="0"/>
                  <w:marBottom w:val="0"/>
                  <w:divBdr>
                    <w:top w:val="none" w:sz="0" w:space="0" w:color="auto"/>
                    <w:left w:val="none" w:sz="0" w:space="0" w:color="auto"/>
                    <w:bottom w:val="none" w:sz="0" w:space="0" w:color="auto"/>
                    <w:right w:val="none" w:sz="0" w:space="0" w:color="auto"/>
                  </w:divBdr>
                </w:div>
                <w:div w:id="55262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5570">
          <w:marLeft w:val="0"/>
          <w:marRight w:val="0"/>
          <w:marTop w:val="14"/>
          <w:marBottom w:val="0"/>
          <w:divBdr>
            <w:top w:val="none" w:sz="0" w:space="0" w:color="auto"/>
            <w:left w:val="none" w:sz="0" w:space="0" w:color="auto"/>
            <w:bottom w:val="none" w:sz="0" w:space="0" w:color="auto"/>
            <w:right w:val="none" w:sz="0" w:space="0" w:color="auto"/>
          </w:divBdr>
          <w:divsChild>
            <w:div w:id="1478719234">
              <w:marLeft w:val="0"/>
              <w:marRight w:val="0"/>
              <w:marTop w:val="0"/>
              <w:marBottom w:val="0"/>
              <w:divBdr>
                <w:top w:val="none" w:sz="0" w:space="0" w:color="auto"/>
                <w:left w:val="none" w:sz="0" w:space="0" w:color="auto"/>
                <w:bottom w:val="none" w:sz="0" w:space="0" w:color="auto"/>
                <w:right w:val="none" w:sz="0" w:space="0" w:color="auto"/>
              </w:divBdr>
              <w:divsChild>
                <w:div w:id="138348375">
                  <w:marLeft w:val="0"/>
                  <w:marRight w:val="0"/>
                  <w:marTop w:val="0"/>
                  <w:marBottom w:val="0"/>
                  <w:divBdr>
                    <w:top w:val="none" w:sz="0" w:space="0" w:color="auto"/>
                    <w:left w:val="none" w:sz="0" w:space="0" w:color="auto"/>
                    <w:bottom w:val="none" w:sz="0" w:space="0" w:color="auto"/>
                    <w:right w:val="none" w:sz="0" w:space="0" w:color="auto"/>
                  </w:divBdr>
                </w:div>
                <w:div w:id="798112053">
                  <w:marLeft w:val="0"/>
                  <w:marRight w:val="0"/>
                  <w:marTop w:val="0"/>
                  <w:marBottom w:val="0"/>
                  <w:divBdr>
                    <w:top w:val="none" w:sz="0" w:space="0" w:color="auto"/>
                    <w:left w:val="none" w:sz="0" w:space="0" w:color="auto"/>
                    <w:bottom w:val="none" w:sz="0" w:space="0" w:color="auto"/>
                    <w:right w:val="none" w:sz="0" w:space="0" w:color="auto"/>
                  </w:divBdr>
                </w:div>
                <w:div w:id="976489256">
                  <w:marLeft w:val="0"/>
                  <w:marRight w:val="0"/>
                  <w:marTop w:val="0"/>
                  <w:marBottom w:val="0"/>
                  <w:divBdr>
                    <w:top w:val="none" w:sz="0" w:space="0" w:color="auto"/>
                    <w:left w:val="none" w:sz="0" w:space="0" w:color="auto"/>
                    <w:bottom w:val="none" w:sz="0" w:space="0" w:color="auto"/>
                    <w:right w:val="none" w:sz="0" w:space="0" w:color="auto"/>
                  </w:divBdr>
                </w:div>
                <w:div w:id="79641411">
                  <w:marLeft w:val="0"/>
                  <w:marRight w:val="0"/>
                  <w:marTop w:val="0"/>
                  <w:marBottom w:val="0"/>
                  <w:divBdr>
                    <w:top w:val="none" w:sz="0" w:space="0" w:color="auto"/>
                    <w:left w:val="none" w:sz="0" w:space="0" w:color="auto"/>
                    <w:bottom w:val="none" w:sz="0" w:space="0" w:color="auto"/>
                    <w:right w:val="none" w:sz="0" w:space="0" w:color="auto"/>
                  </w:divBdr>
                </w:div>
                <w:div w:id="512688321">
                  <w:marLeft w:val="0"/>
                  <w:marRight w:val="0"/>
                  <w:marTop w:val="0"/>
                  <w:marBottom w:val="0"/>
                  <w:divBdr>
                    <w:top w:val="none" w:sz="0" w:space="0" w:color="auto"/>
                    <w:left w:val="none" w:sz="0" w:space="0" w:color="auto"/>
                    <w:bottom w:val="none" w:sz="0" w:space="0" w:color="auto"/>
                    <w:right w:val="none" w:sz="0" w:space="0" w:color="auto"/>
                  </w:divBdr>
                </w:div>
                <w:div w:id="1896505259">
                  <w:marLeft w:val="0"/>
                  <w:marRight w:val="0"/>
                  <w:marTop w:val="0"/>
                  <w:marBottom w:val="0"/>
                  <w:divBdr>
                    <w:top w:val="none" w:sz="0" w:space="0" w:color="auto"/>
                    <w:left w:val="none" w:sz="0" w:space="0" w:color="auto"/>
                    <w:bottom w:val="none" w:sz="0" w:space="0" w:color="auto"/>
                    <w:right w:val="none" w:sz="0" w:space="0" w:color="auto"/>
                  </w:divBdr>
                </w:div>
                <w:div w:id="1208109400">
                  <w:marLeft w:val="0"/>
                  <w:marRight w:val="0"/>
                  <w:marTop w:val="0"/>
                  <w:marBottom w:val="0"/>
                  <w:divBdr>
                    <w:top w:val="none" w:sz="0" w:space="0" w:color="auto"/>
                    <w:left w:val="none" w:sz="0" w:space="0" w:color="auto"/>
                    <w:bottom w:val="none" w:sz="0" w:space="0" w:color="auto"/>
                    <w:right w:val="none" w:sz="0" w:space="0" w:color="auto"/>
                  </w:divBdr>
                </w:div>
                <w:div w:id="1642804087">
                  <w:marLeft w:val="0"/>
                  <w:marRight w:val="0"/>
                  <w:marTop w:val="0"/>
                  <w:marBottom w:val="0"/>
                  <w:divBdr>
                    <w:top w:val="none" w:sz="0" w:space="0" w:color="auto"/>
                    <w:left w:val="none" w:sz="0" w:space="0" w:color="auto"/>
                    <w:bottom w:val="none" w:sz="0" w:space="0" w:color="auto"/>
                    <w:right w:val="none" w:sz="0" w:space="0" w:color="auto"/>
                  </w:divBdr>
                </w:div>
                <w:div w:id="1827893023">
                  <w:marLeft w:val="0"/>
                  <w:marRight w:val="0"/>
                  <w:marTop w:val="0"/>
                  <w:marBottom w:val="0"/>
                  <w:divBdr>
                    <w:top w:val="none" w:sz="0" w:space="0" w:color="auto"/>
                    <w:left w:val="none" w:sz="0" w:space="0" w:color="auto"/>
                    <w:bottom w:val="none" w:sz="0" w:space="0" w:color="auto"/>
                    <w:right w:val="none" w:sz="0" w:space="0" w:color="auto"/>
                  </w:divBdr>
                </w:div>
                <w:div w:id="845365573">
                  <w:marLeft w:val="0"/>
                  <w:marRight w:val="0"/>
                  <w:marTop w:val="0"/>
                  <w:marBottom w:val="0"/>
                  <w:divBdr>
                    <w:top w:val="none" w:sz="0" w:space="0" w:color="auto"/>
                    <w:left w:val="none" w:sz="0" w:space="0" w:color="auto"/>
                    <w:bottom w:val="none" w:sz="0" w:space="0" w:color="auto"/>
                    <w:right w:val="none" w:sz="0" w:space="0" w:color="auto"/>
                  </w:divBdr>
                </w:div>
                <w:div w:id="317540009">
                  <w:marLeft w:val="0"/>
                  <w:marRight w:val="0"/>
                  <w:marTop w:val="0"/>
                  <w:marBottom w:val="0"/>
                  <w:divBdr>
                    <w:top w:val="none" w:sz="0" w:space="0" w:color="auto"/>
                    <w:left w:val="none" w:sz="0" w:space="0" w:color="auto"/>
                    <w:bottom w:val="none" w:sz="0" w:space="0" w:color="auto"/>
                    <w:right w:val="none" w:sz="0" w:space="0" w:color="auto"/>
                  </w:divBdr>
                </w:div>
                <w:div w:id="1592546004">
                  <w:marLeft w:val="0"/>
                  <w:marRight w:val="0"/>
                  <w:marTop w:val="0"/>
                  <w:marBottom w:val="0"/>
                  <w:divBdr>
                    <w:top w:val="none" w:sz="0" w:space="0" w:color="auto"/>
                    <w:left w:val="none" w:sz="0" w:space="0" w:color="auto"/>
                    <w:bottom w:val="none" w:sz="0" w:space="0" w:color="auto"/>
                    <w:right w:val="none" w:sz="0" w:space="0" w:color="auto"/>
                  </w:divBdr>
                </w:div>
                <w:div w:id="940841593">
                  <w:marLeft w:val="0"/>
                  <w:marRight w:val="0"/>
                  <w:marTop w:val="0"/>
                  <w:marBottom w:val="0"/>
                  <w:divBdr>
                    <w:top w:val="none" w:sz="0" w:space="0" w:color="auto"/>
                    <w:left w:val="none" w:sz="0" w:space="0" w:color="auto"/>
                    <w:bottom w:val="none" w:sz="0" w:space="0" w:color="auto"/>
                    <w:right w:val="none" w:sz="0" w:space="0" w:color="auto"/>
                  </w:divBdr>
                </w:div>
                <w:div w:id="650912137">
                  <w:marLeft w:val="0"/>
                  <w:marRight w:val="0"/>
                  <w:marTop w:val="0"/>
                  <w:marBottom w:val="0"/>
                  <w:divBdr>
                    <w:top w:val="none" w:sz="0" w:space="0" w:color="auto"/>
                    <w:left w:val="none" w:sz="0" w:space="0" w:color="auto"/>
                    <w:bottom w:val="none" w:sz="0" w:space="0" w:color="auto"/>
                    <w:right w:val="none" w:sz="0" w:space="0" w:color="auto"/>
                  </w:divBdr>
                </w:div>
                <w:div w:id="407386854">
                  <w:marLeft w:val="0"/>
                  <w:marRight w:val="0"/>
                  <w:marTop w:val="0"/>
                  <w:marBottom w:val="0"/>
                  <w:divBdr>
                    <w:top w:val="none" w:sz="0" w:space="0" w:color="auto"/>
                    <w:left w:val="none" w:sz="0" w:space="0" w:color="auto"/>
                    <w:bottom w:val="none" w:sz="0" w:space="0" w:color="auto"/>
                    <w:right w:val="none" w:sz="0" w:space="0" w:color="auto"/>
                  </w:divBdr>
                </w:div>
                <w:div w:id="661084615">
                  <w:marLeft w:val="0"/>
                  <w:marRight w:val="0"/>
                  <w:marTop w:val="0"/>
                  <w:marBottom w:val="0"/>
                  <w:divBdr>
                    <w:top w:val="none" w:sz="0" w:space="0" w:color="auto"/>
                    <w:left w:val="none" w:sz="0" w:space="0" w:color="auto"/>
                    <w:bottom w:val="none" w:sz="0" w:space="0" w:color="auto"/>
                    <w:right w:val="none" w:sz="0" w:space="0" w:color="auto"/>
                  </w:divBdr>
                </w:div>
                <w:div w:id="1461607755">
                  <w:marLeft w:val="0"/>
                  <w:marRight w:val="0"/>
                  <w:marTop w:val="0"/>
                  <w:marBottom w:val="0"/>
                  <w:divBdr>
                    <w:top w:val="none" w:sz="0" w:space="0" w:color="auto"/>
                    <w:left w:val="none" w:sz="0" w:space="0" w:color="auto"/>
                    <w:bottom w:val="none" w:sz="0" w:space="0" w:color="auto"/>
                    <w:right w:val="none" w:sz="0" w:space="0" w:color="auto"/>
                  </w:divBdr>
                </w:div>
                <w:div w:id="609895557">
                  <w:marLeft w:val="0"/>
                  <w:marRight w:val="0"/>
                  <w:marTop w:val="0"/>
                  <w:marBottom w:val="0"/>
                  <w:divBdr>
                    <w:top w:val="none" w:sz="0" w:space="0" w:color="auto"/>
                    <w:left w:val="none" w:sz="0" w:space="0" w:color="auto"/>
                    <w:bottom w:val="none" w:sz="0" w:space="0" w:color="auto"/>
                    <w:right w:val="none" w:sz="0" w:space="0" w:color="auto"/>
                  </w:divBdr>
                </w:div>
                <w:div w:id="801075812">
                  <w:marLeft w:val="0"/>
                  <w:marRight w:val="0"/>
                  <w:marTop w:val="0"/>
                  <w:marBottom w:val="0"/>
                  <w:divBdr>
                    <w:top w:val="none" w:sz="0" w:space="0" w:color="auto"/>
                    <w:left w:val="none" w:sz="0" w:space="0" w:color="auto"/>
                    <w:bottom w:val="none" w:sz="0" w:space="0" w:color="auto"/>
                    <w:right w:val="none" w:sz="0" w:space="0" w:color="auto"/>
                  </w:divBdr>
                </w:div>
                <w:div w:id="100995587">
                  <w:marLeft w:val="0"/>
                  <w:marRight w:val="0"/>
                  <w:marTop w:val="0"/>
                  <w:marBottom w:val="0"/>
                  <w:divBdr>
                    <w:top w:val="none" w:sz="0" w:space="0" w:color="auto"/>
                    <w:left w:val="none" w:sz="0" w:space="0" w:color="auto"/>
                    <w:bottom w:val="none" w:sz="0" w:space="0" w:color="auto"/>
                    <w:right w:val="none" w:sz="0" w:space="0" w:color="auto"/>
                  </w:divBdr>
                </w:div>
                <w:div w:id="465508509">
                  <w:marLeft w:val="0"/>
                  <w:marRight w:val="0"/>
                  <w:marTop w:val="0"/>
                  <w:marBottom w:val="0"/>
                  <w:divBdr>
                    <w:top w:val="none" w:sz="0" w:space="0" w:color="auto"/>
                    <w:left w:val="none" w:sz="0" w:space="0" w:color="auto"/>
                    <w:bottom w:val="none" w:sz="0" w:space="0" w:color="auto"/>
                    <w:right w:val="none" w:sz="0" w:space="0" w:color="auto"/>
                  </w:divBdr>
                </w:div>
                <w:div w:id="1486511654">
                  <w:marLeft w:val="0"/>
                  <w:marRight w:val="0"/>
                  <w:marTop w:val="0"/>
                  <w:marBottom w:val="0"/>
                  <w:divBdr>
                    <w:top w:val="none" w:sz="0" w:space="0" w:color="auto"/>
                    <w:left w:val="none" w:sz="0" w:space="0" w:color="auto"/>
                    <w:bottom w:val="none" w:sz="0" w:space="0" w:color="auto"/>
                    <w:right w:val="none" w:sz="0" w:space="0" w:color="auto"/>
                  </w:divBdr>
                </w:div>
                <w:div w:id="1852720624">
                  <w:marLeft w:val="0"/>
                  <w:marRight w:val="0"/>
                  <w:marTop w:val="0"/>
                  <w:marBottom w:val="0"/>
                  <w:divBdr>
                    <w:top w:val="none" w:sz="0" w:space="0" w:color="auto"/>
                    <w:left w:val="none" w:sz="0" w:space="0" w:color="auto"/>
                    <w:bottom w:val="none" w:sz="0" w:space="0" w:color="auto"/>
                    <w:right w:val="none" w:sz="0" w:space="0" w:color="auto"/>
                  </w:divBdr>
                </w:div>
                <w:div w:id="738793503">
                  <w:marLeft w:val="0"/>
                  <w:marRight w:val="0"/>
                  <w:marTop w:val="0"/>
                  <w:marBottom w:val="0"/>
                  <w:divBdr>
                    <w:top w:val="none" w:sz="0" w:space="0" w:color="auto"/>
                    <w:left w:val="none" w:sz="0" w:space="0" w:color="auto"/>
                    <w:bottom w:val="none" w:sz="0" w:space="0" w:color="auto"/>
                    <w:right w:val="none" w:sz="0" w:space="0" w:color="auto"/>
                  </w:divBdr>
                </w:div>
                <w:div w:id="2102599232">
                  <w:marLeft w:val="0"/>
                  <w:marRight w:val="0"/>
                  <w:marTop w:val="0"/>
                  <w:marBottom w:val="0"/>
                  <w:divBdr>
                    <w:top w:val="none" w:sz="0" w:space="0" w:color="auto"/>
                    <w:left w:val="none" w:sz="0" w:space="0" w:color="auto"/>
                    <w:bottom w:val="none" w:sz="0" w:space="0" w:color="auto"/>
                    <w:right w:val="none" w:sz="0" w:space="0" w:color="auto"/>
                  </w:divBdr>
                </w:div>
                <w:div w:id="2084796863">
                  <w:marLeft w:val="0"/>
                  <w:marRight w:val="0"/>
                  <w:marTop w:val="0"/>
                  <w:marBottom w:val="0"/>
                  <w:divBdr>
                    <w:top w:val="none" w:sz="0" w:space="0" w:color="auto"/>
                    <w:left w:val="none" w:sz="0" w:space="0" w:color="auto"/>
                    <w:bottom w:val="none" w:sz="0" w:space="0" w:color="auto"/>
                    <w:right w:val="none" w:sz="0" w:space="0" w:color="auto"/>
                  </w:divBdr>
                </w:div>
                <w:div w:id="829252980">
                  <w:marLeft w:val="0"/>
                  <w:marRight w:val="0"/>
                  <w:marTop w:val="0"/>
                  <w:marBottom w:val="0"/>
                  <w:divBdr>
                    <w:top w:val="none" w:sz="0" w:space="0" w:color="auto"/>
                    <w:left w:val="none" w:sz="0" w:space="0" w:color="auto"/>
                    <w:bottom w:val="none" w:sz="0" w:space="0" w:color="auto"/>
                    <w:right w:val="none" w:sz="0" w:space="0" w:color="auto"/>
                  </w:divBdr>
                </w:div>
                <w:div w:id="962032956">
                  <w:marLeft w:val="0"/>
                  <w:marRight w:val="0"/>
                  <w:marTop w:val="0"/>
                  <w:marBottom w:val="0"/>
                  <w:divBdr>
                    <w:top w:val="none" w:sz="0" w:space="0" w:color="auto"/>
                    <w:left w:val="none" w:sz="0" w:space="0" w:color="auto"/>
                    <w:bottom w:val="none" w:sz="0" w:space="0" w:color="auto"/>
                    <w:right w:val="none" w:sz="0" w:space="0" w:color="auto"/>
                  </w:divBdr>
                </w:div>
                <w:div w:id="759563060">
                  <w:marLeft w:val="0"/>
                  <w:marRight w:val="0"/>
                  <w:marTop w:val="0"/>
                  <w:marBottom w:val="0"/>
                  <w:divBdr>
                    <w:top w:val="none" w:sz="0" w:space="0" w:color="auto"/>
                    <w:left w:val="none" w:sz="0" w:space="0" w:color="auto"/>
                    <w:bottom w:val="none" w:sz="0" w:space="0" w:color="auto"/>
                    <w:right w:val="none" w:sz="0" w:space="0" w:color="auto"/>
                  </w:divBdr>
                </w:div>
                <w:div w:id="1655834181">
                  <w:marLeft w:val="0"/>
                  <w:marRight w:val="0"/>
                  <w:marTop w:val="0"/>
                  <w:marBottom w:val="0"/>
                  <w:divBdr>
                    <w:top w:val="none" w:sz="0" w:space="0" w:color="auto"/>
                    <w:left w:val="none" w:sz="0" w:space="0" w:color="auto"/>
                    <w:bottom w:val="none" w:sz="0" w:space="0" w:color="auto"/>
                    <w:right w:val="none" w:sz="0" w:space="0" w:color="auto"/>
                  </w:divBdr>
                </w:div>
                <w:div w:id="252975857">
                  <w:marLeft w:val="0"/>
                  <w:marRight w:val="0"/>
                  <w:marTop w:val="0"/>
                  <w:marBottom w:val="0"/>
                  <w:divBdr>
                    <w:top w:val="none" w:sz="0" w:space="0" w:color="auto"/>
                    <w:left w:val="none" w:sz="0" w:space="0" w:color="auto"/>
                    <w:bottom w:val="none" w:sz="0" w:space="0" w:color="auto"/>
                    <w:right w:val="none" w:sz="0" w:space="0" w:color="auto"/>
                  </w:divBdr>
                </w:div>
                <w:div w:id="580523394">
                  <w:marLeft w:val="0"/>
                  <w:marRight w:val="0"/>
                  <w:marTop w:val="0"/>
                  <w:marBottom w:val="0"/>
                  <w:divBdr>
                    <w:top w:val="none" w:sz="0" w:space="0" w:color="auto"/>
                    <w:left w:val="none" w:sz="0" w:space="0" w:color="auto"/>
                    <w:bottom w:val="none" w:sz="0" w:space="0" w:color="auto"/>
                    <w:right w:val="none" w:sz="0" w:space="0" w:color="auto"/>
                  </w:divBdr>
                </w:div>
                <w:div w:id="694624098">
                  <w:marLeft w:val="0"/>
                  <w:marRight w:val="0"/>
                  <w:marTop w:val="0"/>
                  <w:marBottom w:val="0"/>
                  <w:divBdr>
                    <w:top w:val="none" w:sz="0" w:space="0" w:color="auto"/>
                    <w:left w:val="none" w:sz="0" w:space="0" w:color="auto"/>
                    <w:bottom w:val="none" w:sz="0" w:space="0" w:color="auto"/>
                    <w:right w:val="none" w:sz="0" w:space="0" w:color="auto"/>
                  </w:divBdr>
                </w:div>
                <w:div w:id="31225862">
                  <w:marLeft w:val="0"/>
                  <w:marRight w:val="0"/>
                  <w:marTop w:val="0"/>
                  <w:marBottom w:val="0"/>
                  <w:divBdr>
                    <w:top w:val="none" w:sz="0" w:space="0" w:color="auto"/>
                    <w:left w:val="none" w:sz="0" w:space="0" w:color="auto"/>
                    <w:bottom w:val="none" w:sz="0" w:space="0" w:color="auto"/>
                    <w:right w:val="none" w:sz="0" w:space="0" w:color="auto"/>
                  </w:divBdr>
                </w:div>
                <w:div w:id="603805662">
                  <w:marLeft w:val="0"/>
                  <w:marRight w:val="0"/>
                  <w:marTop w:val="0"/>
                  <w:marBottom w:val="0"/>
                  <w:divBdr>
                    <w:top w:val="none" w:sz="0" w:space="0" w:color="auto"/>
                    <w:left w:val="none" w:sz="0" w:space="0" w:color="auto"/>
                    <w:bottom w:val="none" w:sz="0" w:space="0" w:color="auto"/>
                    <w:right w:val="none" w:sz="0" w:space="0" w:color="auto"/>
                  </w:divBdr>
                </w:div>
                <w:div w:id="2094619660">
                  <w:marLeft w:val="0"/>
                  <w:marRight w:val="0"/>
                  <w:marTop w:val="0"/>
                  <w:marBottom w:val="0"/>
                  <w:divBdr>
                    <w:top w:val="none" w:sz="0" w:space="0" w:color="auto"/>
                    <w:left w:val="none" w:sz="0" w:space="0" w:color="auto"/>
                    <w:bottom w:val="none" w:sz="0" w:space="0" w:color="auto"/>
                    <w:right w:val="none" w:sz="0" w:space="0" w:color="auto"/>
                  </w:divBdr>
                </w:div>
                <w:div w:id="1414471180">
                  <w:marLeft w:val="0"/>
                  <w:marRight w:val="0"/>
                  <w:marTop w:val="0"/>
                  <w:marBottom w:val="0"/>
                  <w:divBdr>
                    <w:top w:val="none" w:sz="0" w:space="0" w:color="auto"/>
                    <w:left w:val="none" w:sz="0" w:space="0" w:color="auto"/>
                    <w:bottom w:val="none" w:sz="0" w:space="0" w:color="auto"/>
                    <w:right w:val="none" w:sz="0" w:space="0" w:color="auto"/>
                  </w:divBdr>
                </w:div>
                <w:div w:id="861742753">
                  <w:marLeft w:val="0"/>
                  <w:marRight w:val="0"/>
                  <w:marTop w:val="0"/>
                  <w:marBottom w:val="0"/>
                  <w:divBdr>
                    <w:top w:val="none" w:sz="0" w:space="0" w:color="auto"/>
                    <w:left w:val="none" w:sz="0" w:space="0" w:color="auto"/>
                    <w:bottom w:val="none" w:sz="0" w:space="0" w:color="auto"/>
                    <w:right w:val="none" w:sz="0" w:space="0" w:color="auto"/>
                  </w:divBdr>
                </w:div>
                <w:div w:id="72625953">
                  <w:marLeft w:val="0"/>
                  <w:marRight w:val="0"/>
                  <w:marTop w:val="0"/>
                  <w:marBottom w:val="0"/>
                  <w:divBdr>
                    <w:top w:val="none" w:sz="0" w:space="0" w:color="auto"/>
                    <w:left w:val="none" w:sz="0" w:space="0" w:color="auto"/>
                    <w:bottom w:val="none" w:sz="0" w:space="0" w:color="auto"/>
                    <w:right w:val="none" w:sz="0" w:space="0" w:color="auto"/>
                  </w:divBdr>
                </w:div>
                <w:div w:id="318966701">
                  <w:marLeft w:val="0"/>
                  <w:marRight w:val="0"/>
                  <w:marTop w:val="0"/>
                  <w:marBottom w:val="0"/>
                  <w:divBdr>
                    <w:top w:val="none" w:sz="0" w:space="0" w:color="auto"/>
                    <w:left w:val="none" w:sz="0" w:space="0" w:color="auto"/>
                    <w:bottom w:val="none" w:sz="0" w:space="0" w:color="auto"/>
                    <w:right w:val="none" w:sz="0" w:space="0" w:color="auto"/>
                  </w:divBdr>
                </w:div>
                <w:div w:id="1969315628">
                  <w:marLeft w:val="0"/>
                  <w:marRight w:val="0"/>
                  <w:marTop w:val="0"/>
                  <w:marBottom w:val="0"/>
                  <w:divBdr>
                    <w:top w:val="none" w:sz="0" w:space="0" w:color="auto"/>
                    <w:left w:val="none" w:sz="0" w:space="0" w:color="auto"/>
                    <w:bottom w:val="none" w:sz="0" w:space="0" w:color="auto"/>
                    <w:right w:val="none" w:sz="0" w:space="0" w:color="auto"/>
                  </w:divBdr>
                </w:div>
                <w:div w:id="1291129064">
                  <w:marLeft w:val="0"/>
                  <w:marRight w:val="0"/>
                  <w:marTop w:val="0"/>
                  <w:marBottom w:val="0"/>
                  <w:divBdr>
                    <w:top w:val="none" w:sz="0" w:space="0" w:color="auto"/>
                    <w:left w:val="none" w:sz="0" w:space="0" w:color="auto"/>
                    <w:bottom w:val="none" w:sz="0" w:space="0" w:color="auto"/>
                    <w:right w:val="none" w:sz="0" w:space="0" w:color="auto"/>
                  </w:divBdr>
                </w:div>
                <w:div w:id="732509849">
                  <w:marLeft w:val="0"/>
                  <w:marRight w:val="0"/>
                  <w:marTop w:val="0"/>
                  <w:marBottom w:val="0"/>
                  <w:divBdr>
                    <w:top w:val="none" w:sz="0" w:space="0" w:color="auto"/>
                    <w:left w:val="none" w:sz="0" w:space="0" w:color="auto"/>
                    <w:bottom w:val="none" w:sz="0" w:space="0" w:color="auto"/>
                    <w:right w:val="none" w:sz="0" w:space="0" w:color="auto"/>
                  </w:divBdr>
                </w:div>
                <w:div w:id="614021172">
                  <w:marLeft w:val="0"/>
                  <w:marRight w:val="0"/>
                  <w:marTop w:val="0"/>
                  <w:marBottom w:val="0"/>
                  <w:divBdr>
                    <w:top w:val="none" w:sz="0" w:space="0" w:color="auto"/>
                    <w:left w:val="none" w:sz="0" w:space="0" w:color="auto"/>
                    <w:bottom w:val="none" w:sz="0" w:space="0" w:color="auto"/>
                    <w:right w:val="none" w:sz="0" w:space="0" w:color="auto"/>
                  </w:divBdr>
                </w:div>
                <w:div w:id="1113793313">
                  <w:marLeft w:val="0"/>
                  <w:marRight w:val="0"/>
                  <w:marTop w:val="0"/>
                  <w:marBottom w:val="0"/>
                  <w:divBdr>
                    <w:top w:val="none" w:sz="0" w:space="0" w:color="auto"/>
                    <w:left w:val="none" w:sz="0" w:space="0" w:color="auto"/>
                    <w:bottom w:val="none" w:sz="0" w:space="0" w:color="auto"/>
                    <w:right w:val="none" w:sz="0" w:space="0" w:color="auto"/>
                  </w:divBdr>
                </w:div>
                <w:div w:id="1241601320">
                  <w:marLeft w:val="0"/>
                  <w:marRight w:val="0"/>
                  <w:marTop w:val="0"/>
                  <w:marBottom w:val="0"/>
                  <w:divBdr>
                    <w:top w:val="none" w:sz="0" w:space="0" w:color="auto"/>
                    <w:left w:val="none" w:sz="0" w:space="0" w:color="auto"/>
                    <w:bottom w:val="none" w:sz="0" w:space="0" w:color="auto"/>
                    <w:right w:val="none" w:sz="0" w:space="0" w:color="auto"/>
                  </w:divBdr>
                </w:div>
                <w:div w:id="1914973930">
                  <w:marLeft w:val="0"/>
                  <w:marRight w:val="0"/>
                  <w:marTop w:val="0"/>
                  <w:marBottom w:val="0"/>
                  <w:divBdr>
                    <w:top w:val="none" w:sz="0" w:space="0" w:color="auto"/>
                    <w:left w:val="none" w:sz="0" w:space="0" w:color="auto"/>
                    <w:bottom w:val="none" w:sz="0" w:space="0" w:color="auto"/>
                    <w:right w:val="none" w:sz="0" w:space="0" w:color="auto"/>
                  </w:divBdr>
                </w:div>
                <w:div w:id="1737782416">
                  <w:marLeft w:val="0"/>
                  <w:marRight w:val="0"/>
                  <w:marTop w:val="0"/>
                  <w:marBottom w:val="0"/>
                  <w:divBdr>
                    <w:top w:val="none" w:sz="0" w:space="0" w:color="auto"/>
                    <w:left w:val="none" w:sz="0" w:space="0" w:color="auto"/>
                    <w:bottom w:val="none" w:sz="0" w:space="0" w:color="auto"/>
                    <w:right w:val="none" w:sz="0" w:space="0" w:color="auto"/>
                  </w:divBdr>
                </w:div>
                <w:div w:id="1635679276">
                  <w:marLeft w:val="0"/>
                  <w:marRight w:val="0"/>
                  <w:marTop w:val="0"/>
                  <w:marBottom w:val="0"/>
                  <w:divBdr>
                    <w:top w:val="none" w:sz="0" w:space="0" w:color="auto"/>
                    <w:left w:val="none" w:sz="0" w:space="0" w:color="auto"/>
                    <w:bottom w:val="none" w:sz="0" w:space="0" w:color="auto"/>
                    <w:right w:val="none" w:sz="0" w:space="0" w:color="auto"/>
                  </w:divBdr>
                </w:div>
                <w:div w:id="1670794570">
                  <w:marLeft w:val="0"/>
                  <w:marRight w:val="0"/>
                  <w:marTop w:val="0"/>
                  <w:marBottom w:val="0"/>
                  <w:divBdr>
                    <w:top w:val="none" w:sz="0" w:space="0" w:color="auto"/>
                    <w:left w:val="none" w:sz="0" w:space="0" w:color="auto"/>
                    <w:bottom w:val="none" w:sz="0" w:space="0" w:color="auto"/>
                    <w:right w:val="none" w:sz="0" w:space="0" w:color="auto"/>
                  </w:divBdr>
                </w:div>
                <w:div w:id="679549059">
                  <w:marLeft w:val="0"/>
                  <w:marRight w:val="0"/>
                  <w:marTop w:val="0"/>
                  <w:marBottom w:val="0"/>
                  <w:divBdr>
                    <w:top w:val="none" w:sz="0" w:space="0" w:color="auto"/>
                    <w:left w:val="none" w:sz="0" w:space="0" w:color="auto"/>
                    <w:bottom w:val="none" w:sz="0" w:space="0" w:color="auto"/>
                    <w:right w:val="none" w:sz="0" w:space="0" w:color="auto"/>
                  </w:divBdr>
                </w:div>
                <w:div w:id="1854108708">
                  <w:marLeft w:val="0"/>
                  <w:marRight w:val="0"/>
                  <w:marTop w:val="0"/>
                  <w:marBottom w:val="0"/>
                  <w:divBdr>
                    <w:top w:val="none" w:sz="0" w:space="0" w:color="auto"/>
                    <w:left w:val="none" w:sz="0" w:space="0" w:color="auto"/>
                    <w:bottom w:val="none" w:sz="0" w:space="0" w:color="auto"/>
                    <w:right w:val="none" w:sz="0" w:space="0" w:color="auto"/>
                  </w:divBdr>
                </w:div>
                <w:div w:id="1009988480">
                  <w:marLeft w:val="0"/>
                  <w:marRight w:val="0"/>
                  <w:marTop w:val="0"/>
                  <w:marBottom w:val="0"/>
                  <w:divBdr>
                    <w:top w:val="none" w:sz="0" w:space="0" w:color="auto"/>
                    <w:left w:val="none" w:sz="0" w:space="0" w:color="auto"/>
                    <w:bottom w:val="none" w:sz="0" w:space="0" w:color="auto"/>
                    <w:right w:val="none" w:sz="0" w:space="0" w:color="auto"/>
                  </w:divBdr>
                </w:div>
                <w:div w:id="1180125277">
                  <w:marLeft w:val="0"/>
                  <w:marRight w:val="0"/>
                  <w:marTop w:val="0"/>
                  <w:marBottom w:val="0"/>
                  <w:divBdr>
                    <w:top w:val="none" w:sz="0" w:space="0" w:color="auto"/>
                    <w:left w:val="none" w:sz="0" w:space="0" w:color="auto"/>
                    <w:bottom w:val="none" w:sz="0" w:space="0" w:color="auto"/>
                    <w:right w:val="none" w:sz="0" w:space="0" w:color="auto"/>
                  </w:divBdr>
                </w:div>
                <w:div w:id="578322327">
                  <w:marLeft w:val="0"/>
                  <w:marRight w:val="0"/>
                  <w:marTop w:val="0"/>
                  <w:marBottom w:val="0"/>
                  <w:divBdr>
                    <w:top w:val="none" w:sz="0" w:space="0" w:color="auto"/>
                    <w:left w:val="none" w:sz="0" w:space="0" w:color="auto"/>
                    <w:bottom w:val="none" w:sz="0" w:space="0" w:color="auto"/>
                    <w:right w:val="none" w:sz="0" w:space="0" w:color="auto"/>
                  </w:divBdr>
                </w:div>
                <w:div w:id="1743984775">
                  <w:marLeft w:val="0"/>
                  <w:marRight w:val="0"/>
                  <w:marTop w:val="0"/>
                  <w:marBottom w:val="0"/>
                  <w:divBdr>
                    <w:top w:val="none" w:sz="0" w:space="0" w:color="auto"/>
                    <w:left w:val="none" w:sz="0" w:space="0" w:color="auto"/>
                    <w:bottom w:val="none" w:sz="0" w:space="0" w:color="auto"/>
                    <w:right w:val="none" w:sz="0" w:space="0" w:color="auto"/>
                  </w:divBdr>
                </w:div>
                <w:div w:id="1901674277">
                  <w:marLeft w:val="0"/>
                  <w:marRight w:val="0"/>
                  <w:marTop w:val="0"/>
                  <w:marBottom w:val="0"/>
                  <w:divBdr>
                    <w:top w:val="none" w:sz="0" w:space="0" w:color="auto"/>
                    <w:left w:val="none" w:sz="0" w:space="0" w:color="auto"/>
                    <w:bottom w:val="none" w:sz="0" w:space="0" w:color="auto"/>
                    <w:right w:val="none" w:sz="0" w:space="0" w:color="auto"/>
                  </w:divBdr>
                </w:div>
                <w:div w:id="110169116">
                  <w:marLeft w:val="0"/>
                  <w:marRight w:val="0"/>
                  <w:marTop w:val="0"/>
                  <w:marBottom w:val="0"/>
                  <w:divBdr>
                    <w:top w:val="none" w:sz="0" w:space="0" w:color="auto"/>
                    <w:left w:val="none" w:sz="0" w:space="0" w:color="auto"/>
                    <w:bottom w:val="none" w:sz="0" w:space="0" w:color="auto"/>
                    <w:right w:val="none" w:sz="0" w:space="0" w:color="auto"/>
                  </w:divBdr>
                </w:div>
                <w:div w:id="212933500">
                  <w:marLeft w:val="0"/>
                  <w:marRight w:val="0"/>
                  <w:marTop w:val="0"/>
                  <w:marBottom w:val="0"/>
                  <w:divBdr>
                    <w:top w:val="none" w:sz="0" w:space="0" w:color="auto"/>
                    <w:left w:val="none" w:sz="0" w:space="0" w:color="auto"/>
                    <w:bottom w:val="none" w:sz="0" w:space="0" w:color="auto"/>
                    <w:right w:val="none" w:sz="0" w:space="0" w:color="auto"/>
                  </w:divBdr>
                </w:div>
                <w:div w:id="2085293067">
                  <w:marLeft w:val="0"/>
                  <w:marRight w:val="0"/>
                  <w:marTop w:val="0"/>
                  <w:marBottom w:val="0"/>
                  <w:divBdr>
                    <w:top w:val="none" w:sz="0" w:space="0" w:color="auto"/>
                    <w:left w:val="none" w:sz="0" w:space="0" w:color="auto"/>
                    <w:bottom w:val="none" w:sz="0" w:space="0" w:color="auto"/>
                    <w:right w:val="none" w:sz="0" w:space="0" w:color="auto"/>
                  </w:divBdr>
                </w:div>
                <w:div w:id="383910205">
                  <w:marLeft w:val="0"/>
                  <w:marRight w:val="0"/>
                  <w:marTop w:val="0"/>
                  <w:marBottom w:val="0"/>
                  <w:divBdr>
                    <w:top w:val="none" w:sz="0" w:space="0" w:color="auto"/>
                    <w:left w:val="none" w:sz="0" w:space="0" w:color="auto"/>
                    <w:bottom w:val="none" w:sz="0" w:space="0" w:color="auto"/>
                    <w:right w:val="none" w:sz="0" w:space="0" w:color="auto"/>
                  </w:divBdr>
                </w:div>
                <w:div w:id="9765086">
                  <w:marLeft w:val="0"/>
                  <w:marRight w:val="0"/>
                  <w:marTop w:val="0"/>
                  <w:marBottom w:val="0"/>
                  <w:divBdr>
                    <w:top w:val="none" w:sz="0" w:space="0" w:color="auto"/>
                    <w:left w:val="none" w:sz="0" w:space="0" w:color="auto"/>
                    <w:bottom w:val="none" w:sz="0" w:space="0" w:color="auto"/>
                    <w:right w:val="none" w:sz="0" w:space="0" w:color="auto"/>
                  </w:divBdr>
                </w:div>
                <w:div w:id="982583839">
                  <w:marLeft w:val="0"/>
                  <w:marRight w:val="0"/>
                  <w:marTop w:val="0"/>
                  <w:marBottom w:val="0"/>
                  <w:divBdr>
                    <w:top w:val="none" w:sz="0" w:space="0" w:color="auto"/>
                    <w:left w:val="none" w:sz="0" w:space="0" w:color="auto"/>
                    <w:bottom w:val="none" w:sz="0" w:space="0" w:color="auto"/>
                    <w:right w:val="none" w:sz="0" w:space="0" w:color="auto"/>
                  </w:divBdr>
                </w:div>
                <w:div w:id="1391657191">
                  <w:marLeft w:val="0"/>
                  <w:marRight w:val="0"/>
                  <w:marTop w:val="0"/>
                  <w:marBottom w:val="0"/>
                  <w:divBdr>
                    <w:top w:val="none" w:sz="0" w:space="0" w:color="auto"/>
                    <w:left w:val="none" w:sz="0" w:space="0" w:color="auto"/>
                    <w:bottom w:val="none" w:sz="0" w:space="0" w:color="auto"/>
                    <w:right w:val="none" w:sz="0" w:space="0" w:color="auto"/>
                  </w:divBdr>
                </w:div>
                <w:div w:id="535584169">
                  <w:marLeft w:val="0"/>
                  <w:marRight w:val="0"/>
                  <w:marTop w:val="0"/>
                  <w:marBottom w:val="0"/>
                  <w:divBdr>
                    <w:top w:val="none" w:sz="0" w:space="0" w:color="auto"/>
                    <w:left w:val="none" w:sz="0" w:space="0" w:color="auto"/>
                    <w:bottom w:val="none" w:sz="0" w:space="0" w:color="auto"/>
                    <w:right w:val="none" w:sz="0" w:space="0" w:color="auto"/>
                  </w:divBdr>
                </w:div>
                <w:div w:id="1281380107">
                  <w:marLeft w:val="0"/>
                  <w:marRight w:val="0"/>
                  <w:marTop w:val="0"/>
                  <w:marBottom w:val="0"/>
                  <w:divBdr>
                    <w:top w:val="none" w:sz="0" w:space="0" w:color="auto"/>
                    <w:left w:val="none" w:sz="0" w:space="0" w:color="auto"/>
                    <w:bottom w:val="none" w:sz="0" w:space="0" w:color="auto"/>
                    <w:right w:val="none" w:sz="0" w:space="0" w:color="auto"/>
                  </w:divBdr>
                </w:div>
                <w:div w:id="1803696602">
                  <w:marLeft w:val="0"/>
                  <w:marRight w:val="0"/>
                  <w:marTop w:val="0"/>
                  <w:marBottom w:val="0"/>
                  <w:divBdr>
                    <w:top w:val="none" w:sz="0" w:space="0" w:color="auto"/>
                    <w:left w:val="none" w:sz="0" w:space="0" w:color="auto"/>
                    <w:bottom w:val="none" w:sz="0" w:space="0" w:color="auto"/>
                    <w:right w:val="none" w:sz="0" w:space="0" w:color="auto"/>
                  </w:divBdr>
                </w:div>
                <w:div w:id="1780294180">
                  <w:marLeft w:val="0"/>
                  <w:marRight w:val="0"/>
                  <w:marTop w:val="0"/>
                  <w:marBottom w:val="0"/>
                  <w:divBdr>
                    <w:top w:val="none" w:sz="0" w:space="0" w:color="auto"/>
                    <w:left w:val="none" w:sz="0" w:space="0" w:color="auto"/>
                    <w:bottom w:val="none" w:sz="0" w:space="0" w:color="auto"/>
                    <w:right w:val="none" w:sz="0" w:space="0" w:color="auto"/>
                  </w:divBdr>
                </w:div>
                <w:div w:id="1076902556">
                  <w:marLeft w:val="0"/>
                  <w:marRight w:val="0"/>
                  <w:marTop w:val="0"/>
                  <w:marBottom w:val="0"/>
                  <w:divBdr>
                    <w:top w:val="none" w:sz="0" w:space="0" w:color="auto"/>
                    <w:left w:val="none" w:sz="0" w:space="0" w:color="auto"/>
                    <w:bottom w:val="none" w:sz="0" w:space="0" w:color="auto"/>
                    <w:right w:val="none" w:sz="0" w:space="0" w:color="auto"/>
                  </w:divBdr>
                </w:div>
                <w:div w:id="309211712">
                  <w:marLeft w:val="0"/>
                  <w:marRight w:val="0"/>
                  <w:marTop w:val="0"/>
                  <w:marBottom w:val="0"/>
                  <w:divBdr>
                    <w:top w:val="none" w:sz="0" w:space="0" w:color="auto"/>
                    <w:left w:val="none" w:sz="0" w:space="0" w:color="auto"/>
                    <w:bottom w:val="none" w:sz="0" w:space="0" w:color="auto"/>
                    <w:right w:val="none" w:sz="0" w:space="0" w:color="auto"/>
                  </w:divBdr>
                </w:div>
                <w:div w:id="1556818032">
                  <w:marLeft w:val="0"/>
                  <w:marRight w:val="0"/>
                  <w:marTop w:val="0"/>
                  <w:marBottom w:val="0"/>
                  <w:divBdr>
                    <w:top w:val="none" w:sz="0" w:space="0" w:color="auto"/>
                    <w:left w:val="none" w:sz="0" w:space="0" w:color="auto"/>
                    <w:bottom w:val="none" w:sz="0" w:space="0" w:color="auto"/>
                    <w:right w:val="none" w:sz="0" w:space="0" w:color="auto"/>
                  </w:divBdr>
                </w:div>
                <w:div w:id="1469056249">
                  <w:marLeft w:val="0"/>
                  <w:marRight w:val="0"/>
                  <w:marTop w:val="0"/>
                  <w:marBottom w:val="0"/>
                  <w:divBdr>
                    <w:top w:val="none" w:sz="0" w:space="0" w:color="auto"/>
                    <w:left w:val="none" w:sz="0" w:space="0" w:color="auto"/>
                    <w:bottom w:val="none" w:sz="0" w:space="0" w:color="auto"/>
                    <w:right w:val="none" w:sz="0" w:space="0" w:color="auto"/>
                  </w:divBdr>
                </w:div>
                <w:div w:id="1114403533">
                  <w:marLeft w:val="0"/>
                  <w:marRight w:val="0"/>
                  <w:marTop w:val="0"/>
                  <w:marBottom w:val="0"/>
                  <w:divBdr>
                    <w:top w:val="none" w:sz="0" w:space="0" w:color="auto"/>
                    <w:left w:val="none" w:sz="0" w:space="0" w:color="auto"/>
                    <w:bottom w:val="none" w:sz="0" w:space="0" w:color="auto"/>
                    <w:right w:val="none" w:sz="0" w:space="0" w:color="auto"/>
                  </w:divBdr>
                </w:div>
                <w:div w:id="1373966253">
                  <w:marLeft w:val="0"/>
                  <w:marRight w:val="0"/>
                  <w:marTop w:val="0"/>
                  <w:marBottom w:val="0"/>
                  <w:divBdr>
                    <w:top w:val="none" w:sz="0" w:space="0" w:color="auto"/>
                    <w:left w:val="none" w:sz="0" w:space="0" w:color="auto"/>
                    <w:bottom w:val="none" w:sz="0" w:space="0" w:color="auto"/>
                    <w:right w:val="none" w:sz="0" w:space="0" w:color="auto"/>
                  </w:divBdr>
                </w:div>
                <w:div w:id="2125298651">
                  <w:marLeft w:val="0"/>
                  <w:marRight w:val="0"/>
                  <w:marTop w:val="0"/>
                  <w:marBottom w:val="0"/>
                  <w:divBdr>
                    <w:top w:val="none" w:sz="0" w:space="0" w:color="auto"/>
                    <w:left w:val="none" w:sz="0" w:space="0" w:color="auto"/>
                    <w:bottom w:val="none" w:sz="0" w:space="0" w:color="auto"/>
                    <w:right w:val="none" w:sz="0" w:space="0" w:color="auto"/>
                  </w:divBdr>
                </w:div>
                <w:div w:id="8704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50733">
          <w:marLeft w:val="0"/>
          <w:marRight w:val="0"/>
          <w:marTop w:val="14"/>
          <w:marBottom w:val="0"/>
          <w:divBdr>
            <w:top w:val="none" w:sz="0" w:space="0" w:color="auto"/>
            <w:left w:val="none" w:sz="0" w:space="0" w:color="auto"/>
            <w:bottom w:val="none" w:sz="0" w:space="0" w:color="auto"/>
            <w:right w:val="none" w:sz="0" w:space="0" w:color="auto"/>
          </w:divBdr>
          <w:divsChild>
            <w:div w:id="1295720104">
              <w:marLeft w:val="0"/>
              <w:marRight w:val="0"/>
              <w:marTop w:val="0"/>
              <w:marBottom w:val="0"/>
              <w:divBdr>
                <w:top w:val="none" w:sz="0" w:space="0" w:color="auto"/>
                <w:left w:val="none" w:sz="0" w:space="0" w:color="auto"/>
                <w:bottom w:val="none" w:sz="0" w:space="0" w:color="auto"/>
                <w:right w:val="none" w:sz="0" w:space="0" w:color="auto"/>
              </w:divBdr>
              <w:divsChild>
                <w:div w:id="428628038">
                  <w:marLeft w:val="0"/>
                  <w:marRight w:val="0"/>
                  <w:marTop w:val="0"/>
                  <w:marBottom w:val="0"/>
                  <w:divBdr>
                    <w:top w:val="none" w:sz="0" w:space="0" w:color="auto"/>
                    <w:left w:val="none" w:sz="0" w:space="0" w:color="auto"/>
                    <w:bottom w:val="none" w:sz="0" w:space="0" w:color="auto"/>
                    <w:right w:val="none" w:sz="0" w:space="0" w:color="auto"/>
                  </w:divBdr>
                </w:div>
                <w:div w:id="99568242">
                  <w:marLeft w:val="0"/>
                  <w:marRight w:val="0"/>
                  <w:marTop w:val="0"/>
                  <w:marBottom w:val="0"/>
                  <w:divBdr>
                    <w:top w:val="none" w:sz="0" w:space="0" w:color="auto"/>
                    <w:left w:val="none" w:sz="0" w:space="0" w:color="auto"/>
                    <w:bottom w:val="none" w:sz="0" w:space="0" w:color="auto"/>
                    <w:right w:val="none" w:sz="0" w:space="0" w:color="auto"/>
                  </w:divBdr>
                </w:div>
                <w:div w:id="351416848">
                  <w:marLeft w:val="0"/>
                  <w:marRight w:val="0"/>
                  <w:marTop w:val="0"/>
                  <w:marBottom w:val="0"/>
                  <w:divBdr>
                    <w:top w:val="none" w:sz="0" w:space="0" w:color="auto"/>
                    <w:left w:val="none" w:sz="0" w:space="0" w:color="auto"/>
                    <w:bottom w:val="none" w:sz="0" w:space="0" w:color="auto"/>
                    <w:right w:val="none" w:sz="0" w:space="0" w:color="auto"/>
                  </w:divBdr>
                </w:div>
                <w:div w:id="430518305">
                  <w:marLeft w:val="0"/>
                  <w:marRight w:val="0"/>
                  <w:marTop w:val="0"/>
                  <w:marBottom w:val="0"/>
                  <w:divBdr>
                    <w:top w:val="none" w:sz="0" w:space="0" w:color="auto"/>
                    <w:left w:val="none" w:sz="0" w:space="0" w:color="auto"/>
                    <w:bottom w:val="none" w:sz="0" w:space="0" w:color="auto"/>
                    <w:right w:val="none" w:sz="0" w:space="0" w:color="auto"/>
                  </w:divBdr>
                </w:div>
                <w:div w:id="118190718">
                  <w:marLeft w:val="0"/>
                  <w:marRight w:val="0"/>
                  <w:marTop w:val="0"/>
                  <w:marBottom w:val="0"/>
                  <w:divBdr>
                    <w:top w:val="none" w:sz="0" w:space="0" w:color="auto"/>
                    <w:left w:val="none" w:sz="0" w:space="0" w:color="auto"/>
                    <w:bottom w:val="none" w:sz="0" w:space="0" w:color="auto"/>
                    <w:right w:val="none" w:sz="0" w:space="0" w:color="auto"/>
                  </w:divBdr>
                </w:div>
                <w:div w:id="50079238">
                  <w:marLeft w:val="0"/>
                  <w:marRight w:val="0"/>
                  <w:marTop w:val="0"/>
                  <w:marBottom w:val="0"/>
                  <w:divBdr>
                    <w:top w:val="none" w:sz="0" w:space="0" w:color="auto"/>
                    <w:left w:val="none" w:sz="0" w:space="0" w:color="auto"/>
                    <w:bottom w:val="none" w:sz="0" w:space="0" w:color="auto"/>
                    <w:right w:val="none" w:sz="0" w:space="0" w:color="auto"/>
                  </w:divBdr>
                </w:div>
                <w:div w:id="1447385191">
                  <w:marLeft w:val="0"/>
                  <w:marRight w:val="0"/>
                  <w:marTop w:val="0"/>
                  <w:marBottom w:val="0"/>
                  <w:divBdr>
                    <w:top w:val="none" w:sz="0" w:space="0" w:color="auto"/>
                    <w:left w:val="none" w:sz="0" w:space="0" w:color="auto"/>
                    <w:bottom w:val="none" w:sz="0" w:space="0" w:color="auto"/>
                    <w:right w:val="none" w:sz="0" w:space="0" w:color="auto"/>
                  </w:divBdr>
                </w:div>
                <w:div w:id="216280707">
                  <w:marLeft w:val="0"/>
                  <w:marRight w:val="0"/>
                  <w:marTop w:val="0"/>
                  <w:marBottom w:val="0"/>
                  <w:divBdr>
                    <w:top w:val="none" w:sz="0" w:space="0" w:color="auto"/>
                    <w:left w:val="none" w:sz="0" w:space="0" w:color="auto"/>
                    <w:bottom w:val="none" w:sz="0" w:space="0" w:color="auto"/>
                    <w:right w:val="none" w:sz="0" w:space="0" w:color="auto"/>
                  </w:divBdr>
                </w:div>
                <w:div w:id="1658805404">
                  <w:marLeft w:val="0"/>
                  <w:marRight w:val="0"/>
                  <w:marTop w:val="0"/>
                  <w:marBottom w:val="0"/>
                  <w:divBdr>
                    <w:top w:val="none" w:sz="0" w:space="0" w:color="auto"/>
                    <w:left w:val="none" w:sz="0" w:space="0" w:color="auto"/>
                    <w:bottom w:val="none" w:sz="0" w:space="0" w:color="auto"/>
                    <w:right w:val="none" w:sz="0" w:space="0" w:color="auto"/>
                  </w:divBdr>
                </w:div>
                <w:div w:id="1728457035">
                  <w:marLeft w:val="0"/>
                  <w:marRight w:val="0"/>
                  <w:marTop w:val="0"/>
                  <w:marBottom w:val="0"/>
                  <w:divBdr>
                    <w:top w:val="none" w:sz="0" w:space="0" w:color="auto"/>
                    <w:left w:val="none" w:sz="0" w:space="0" w:color="auto"/>
                    <w:bottom w:val="none" w:sz="0" w:space="0" w:color="auto"/>
                    <w:right w:val="none" w:sz="0" w:space="0" w:color="auto"/>
                  </w:divBdr>
                </w:div>
                <w:div w:id="911738726">
                  <w:marLeft w:val="0"/>
                  <w:marRight w:val="0"/>
                  <w:marTop w:val="0"/>
                  <w:marBottom w:val="0"/>
                  <w:divBdr>
                    <w:top w:val="none" w:sz="0" w:space="0" w:color="auto"/>
                    <w:left w:val="none" w:sz="0" w:space="0" w:color="auto"/>
                    <w:bottom w:val="none" w:sz="0" w:space="0" w:color="auto"/>
                    <w:right w:val="none" w:sz="0" w:space="0" w:color="auto"/>
                  </w:divBdr>
                </w:div>
                <w:div w:id="1392773376">
                  <w:marLeft w:val="0"/>
                  <w:marRight w:val="0"/>
                  <w:marTop w:val="0"/>
                  <w:marBottom w:val="0"/>
                  <w:divBdr>
                    <w:top w:val="none" w:sz="0" w:space="0" w:color="auto"/>
                    <w:left w:val="none" w:sz="0" w:space="0" w:color="auto"/>
                    <w:bottom w:val="none" w:sz="0" w:space="0" w:color="auto"/>
                    <w:right w:val="none" w:sz="0" w:space="0" w:color="auto"/>
                  </w:divBdr>
                </w:div>
                <w:div w:id="1417248267">
                  <w:marLeft w:val="0"/>
                  <w:marRight w:val="0"/>
                  <w:marTop w:val="0"/>
                  <w:marBottom w:val="0"/>
                  <w:divBdr>
                    <w:top w:val="none" w:sz="0" w:space="0" w:color="auto"/>
                    <w:left w:val="none" w:sz="0" w:space="0" w:color="auto"/>
                    <w:bottom w:val="none" w:sz="0" w:space="0" w:color="auto"/>
                    <w:right w:val="none" w:sz="0" w:space="0" w:color="auto"/>
                  </w:divBdr>
                </w:div>
                <w:div w:id="740449082">
                  <w:marLeft w:val="0"/>
                  <w:marRight w:val="0"/>
                  <w:marTop w:val="0"/>
                  <w:marBottom w:val="0"/>
                  <w:divBdr>
                    <w:top w:val="none" w:sz="0" w:space="0" w:color="auto"/>
                    <w:left w:val="none" w:sz="0" w:space="0" w:color="auto"/>
                    <w:bottom w:val="none" w:sz="0" w:space="0" w:color="auto"/>
                    <w:right w:val="none" w:sz="0" w:space="0" w:color="auto"/>
                  </w:divBdr>
                </w:div>
                <w:div w:id="1555697865">
                  <w:marLeft w:val="0"/>
                  <w:marRight w:val="0"/>
                  <w:marTop w:val="0"/>
                  <w:marBottom w:val="0"/>
                  <w:divBdr>
                    <w:top w:val="none" w:sz="0" w:space="0" w:color="auto"/>
                    <w:left w:val="none" w:sz="0" w:space="0" w:color="auto"/>
                    <w:bottom w:val="none" w:sz="0" w:space="0" w:color="auto"/>
                    <w:right w:val="none" w:sz="0" w:space="0" w:color="auto"/>
                  </w:divBdr>
                </w:div>
                <w:div w:id="1966811508">
                  <w:marLeft w:val="0"/>
                  <w:marRight w:val="0"/>
                  <w:marTop w:val="0"/>
                  <w:marBottom w:val="0"/>
                  <w:divBdr>
                    <w:top w:val="none" w:sz="0" w:space="0" w:color="auto"/>
                    <w:left w:val="none" w:sz="0" w:space="0" w:color="auto"/>
                    <w:bottom w:val="none" w:sz="0" w:space="0" w:color="auto"/>
                    <w:right w:val="none" w:sz="0" w:space="0" w:color="auto"/>
                  </w:divBdr>
                </w:div>
                <w:div w:id="1804814341">
                  <w:marLeft w:val="0"/>
                  <w:marRight w:val="0"/>
                  <w:marTop w:val="0"/>
                  <w:marBottom w:val="0"/>
                  <w:divBdr>
                    <w:top w:val="none" w:sz="0" w:space="0" w:color="auto"/>
                    <w:left w:val="none" w:sz="0" w:space="0" w:color="auto"/>
                    <w:bottom w:val="none" w:sz="0" w:space="0" w:color="auto"/>
                    <w:right w:val="none" w:sz="0" w:space="0" w:color="auto"/>
                  </w:divBdr>
                </w:div>
                <w:div w:id="110708858">
                  <w:marLeft w:val="0"/>
                  <w:marRight w:val="0"/>
                  <w:marTop w:val="0"/>
                  <w:marBottom w:val="0"/>
                  <w:divBdr>
                    <w:top w:val="none" w:sz="0" w:space="0" w:color="auto"/>
                    <w:left w:val="none" w:sz="0" w:space="0" w:color="auto"/>
                    <w:bottom w:val="none" w:sz="0" w:space="0" w:color="auto"/>
                    <w:right w:val="none" w:sz="0" w:space="0" w:color="auto"/>
                  </w:divBdr>
                </w:div>
                <w:div w:id="502553899">
                  <w:marLeft w:val="0"/>
                  <w:marRight w:val="0"/>
                  <w:marTop w:val="0"/>
                  <w:marBottom w:val="0"/>
                  <w:divBdr>
                    <w:top w:val="none" w:sz="0" w:space="0" w:color="auto"/>
                    <w:left w:val="none" w:sz="0" w:space="0" w:color="auto"/>
                    <w:bottom w:val="none" w:sz="0" w:space="0" w:color="auto"/>
                    <w:right w:val="none" w:sz="0" w:space="0" w:color="auto"/>
                  </w:divBdr>
                </w:div>
                <w:div w:id="1425763428">
                  <w:marLeft w:val="0"/>
                  <w:marRight w:val="0"/>
                  <w:marTop w:val="0"/>
                  <w:marBottom w:val="0"/>
                  <w:divBdr>
                    <w:top w:val="none" w:sz="0" w:space="0" w:color="auto"/>
                    <w:left w:val="none" w:sz="0" w:space="0" w:color="auto"/>
                    <w:bottom w:val="none" w:sz="0" w:space="0" w:color="auto"/>
                    <w:right w:val="none" w:sz="0" w:space="0" w:color="auto"/>
                  </w:divBdr>
                </w:div>
                <w:div w:id="1686781833">
                  <w:marLeft w:val="0"/>
                  <w:marRight w:val="0"/>
                  <w:marTop w:val="0"/>
                  <w:marBottom w:val="0"/>
                  <w:divBdr>
                    <w:top w:val="none" w:sz="0" w:space="0" w:color="auto"/>
                    <w:left w:val="none" w:sz="0" w:space="0" w:color="auto"/>
                    <w:bottom w:val="none" w:sz="0" w:space="0" w:color="auto"/>
                    <w:right w:val="none" w:sz="0" w:space="0" w:color="auto"/>
                  </w:divBdr>
                </w:div>
                <w:div w:id="11063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998270">
      <w:bodyDiv w:val="1"/>
      <w:marLeft w:val="0"/>
      <w:marRight w:val="0"/>
      <w:marTop w:val="0"/>
      <w:marBottom w:val="0"/>
      <w:divBdr>
        <w:top w:val="none" w:sz="0" w:space="0" w:color="auto"/>
        <w:left w:val="none" w:sz="0" w:space="0" w:color="auto"/>
        <w:bottom w:val="none" w:sz="0" w:space="0" w:color="auto"/>
        <w:right w:val="none" w:sz="0" w:space="0" w:color="auto"/>
      </w:divBdr>
      <w:divsChild>
        <w:div w:id="1206067466">
          <w:marLeft w:val="0"/>
          <w:marRight w:val="0"/>
          <w:marTop w:val="14"/>
          <w:marBottom w:val="0"/>
          <w:divBdr>
            <w:top w:val="none" w:sz="0" w:space="0" w:color="auto"/>
            <w:left w:val="none" w:sz="0" w:space="0" w:color="auto"/>
            <w:bottom w:val="none" w:sz="0" w:space="0" w:color="auto"/>
            <w:right w:val="none" w:sz="0" w:space="0" w:color="auto"/>
          </w:divBdr>
          <w:divsChild>
            <w:div w:id="1308170003">
              <w:marLeft w:val="0"/>
              <w:marRight w:val="0"/>
              <w:marTop w:val="0"/>
              <w:marBottom w:val="0"/>
              <w:divBdr>
                <w:top w:val="none" w:sz="0" w:space="0" w:color="auto"/>
                <w:left w:val="none" w:sz="0" w:space="0" w:color="auto"/>
                <w:bottom w:val="none" w:sz="0" w:space="0" w:color="auto"/>
                <w:right w:val="none" w:sz="0" w:space="0" w:color="auto"/>
              </w:divBdr>
              <w:divsChild>
                <w:div w:id="668023228">
                  <w:marLeft w:val="0"/>
                  <w:marRight w:val="0"/>
                  <w:marTop w:val="0"/>
                  <w:marBottom w:val="0"/>
                  <w:divBdr>
                    <w:top w:val="none" w:sz="0" w:space="0" w:color="auto"/>
                    <w:left w:val="none" w:sz="0" w:space="0" w:color="auto"/>
                    <w:bottom w:val="none" w:sz="0" w:space="0" w:color="auto"/>
                    <w:right w:val="none" w:sz="0" w:space="0" w:color="auto"/>
                  </w:divBdr>
                </w:div>
                <w:div w:id="78916691">
                  <w:marLeft w:val="0"/>
                  <w:marRight w:val="0"/>
                  <w:marTop w:val="0"/>
                  <w:marBottom w:val="0"/>
                  <w:divBdr>
                    <w:top w:val="none" w:sz="0" w:space="0" w:color="auto"/>
                    <w:left w:val="none" w:sz="0" w:space="0" w:color="auto"/>
                    <w:bottom w:val="none" w:sz="0" w:space="0" w:color="auto"/>
                    <w:right w:val="none" w:sz="0" w:space="0" w:color="auto"/>
                  </w:divBdr>
                </w:div>
                <w:div w:id="1926911991">
                  <w:marLeft w:val="0"/>
                  <w:marRight w:val="0"/>
                  <w:marTop w:val="0"/>
                  <w:marBottom w:val="0"/>
                  <w:divBdr>
                    <w:top w:val="none" w:sz="0" w:space="0" w:color="auto"/>
                    <w:left w:val="none" w:sz="0" w:space="0" w:color="auto"/>
                    <w:bottom w:val="none" w:sz="0" w:space="0" w:color="auto"/>
                    <w:right w:val="none" w:sz="0" w:space="0" w:color="auto"/>
                  </w:divBdr>
                </w:div>
                <w:div w:id="1218054129">
                  <w:marLeft w:val="0"/>
                  <w:marRight w:val="0"/>
                  <w:marTop w:val="0"/>
                  <w:marBottom w:val="0"/>
                  <w:divBdr>
                    <w:top w:val="none" w:sz="0" w:space="0" w:color="auto"/>
                    <w:left w:val="none" w:sz="0" w:space="0" w:color="auto"/>
                    <w:bottom w:val="none" w:sz="0" w:space="0" w:color="auto"/>
                    <w:right w:val="none" w:sz="0" w:space="0" w:color="auto"/>
                  </w:divBdr>
                </w:div>
                <w:div w:id="963343544">
                  <w:marLeft w:val="0"/>
                  <w:marRight w:val="0"/>
                  <w:marTop w:val="0"/>
                  <w:marBottom w:val="0"/>
                  <w:divBdr>
                    <w:top w:val="none" w:sz="0" w:space="0" w:color="auto"/>
                    <w:left w:val="none" w:sz="0" w:space="0" w:color="auto"/>
                    <w:bottom w:val="none" w:sz="0" w:space="0" w:color="auto"/>
                    <w:right w:val="none" w:sz="0" w:space="0" w:color="auto"/>
                  </w:divBdr>
                </w:div>
                <w:div w:id="1716276086">
                  <w:marLeft w:val="0"/>
                  <w:marRight w:val="0"/>
                  <w:marTop w:val="0"/>
                  <w:marBottom w:val="0"/>
                  <w:divBdr>
                    <w:top w:val="none" w:sz="0" w:space="0" w:color="auto"/>
                    <w:left w:val="none" w:sz="0" w:space="0" w:color="auto"/>
                    <w:bottom w:val="none" w:sz="0" w:space="0" w:color="auto"/>
                    <w:right w:val="none" w:sz="0" w:space="0" w:color="auto"/>
                  </w:divBdr>
                </w:div>
                <w:div w:id="255284667">
                  <w:marLeft w:val="0"/>
                  <w:marRight w:val="0"/>
                  <w:marTop w:val="0"/>
                  <w:marBottom w:val="0"/>
                  <w:divBdr>
                    <w:top w:val="none" w:sz="0" w:space="0" w:color="auto"/>
                    <w:left w:val="none" w:sz="0" w:space="0" w:color="auto"/>
                    <w:bottom w:val="none" w:sz="0" w:space="0" w:color="auto"/>
                    <w:right w:val="none" w:sz="0" w:space="0" w:color="auto"/>
                  </w:divBdr>
                </w:div>
                <w:div w:id="192236149">
                  <w:marLeft w:val="0"/>
                  <w:marRight w:val="0"/>
                  <w:marTop w:val="0"/>
                  <w:marBottom w:val="0"/>
                  <w:divBdr>
                    <w:top w:val="none" w:sz="0" w:space="0" w:color="auto"/>
                    <w:left w:val="none" w:sz="0" w:space="0" w:color="auto"/>
                    <w:bottom w:val="none" w:sz="0" w:space="0" w:color="auto"/>
                    <w:right w:val="none" w:sz="0" w:space="0" w:color="auto"/>
                  </w:divBdr>
                </w:div>
                <w:div w:id="353121155">
                  <w:marLeft w:val="0"/>
                  <w:marRight w:val="0"/>
                  <w:marTop w:val="0"/>
                  <w:marBottom w:val="0"/>
                  <w:divBdr>
                    <w:top w:val="none" w:sz="0" w:space="0" w:color="auto"/>
                    <w:left w:val="none" w:sz="0" w:space="0" w:color="auto"/>
                    <w:bottom w:val="none" w:sz="0" w:space="0" w:color="auto"/>
                    <w:right w:val="none" w:sz="0" w:space="0" w:color="auto"/>
                  </w:divBdr>
                </w:div>
                <w:div w:id="1296452819">
                  <w:marLeft w:val="0"/>
                  <w:marRight w:val="0"/>
                  <w:marTop w:val="0"/>
                  <w:marBottom w:val="0"/>
                  <w:divBdr>
                    <w:top w:val="none" w:sz="0" w:space="0" w:color="auto"/>
                    <w:left w:val="none" w:sz="0" w:space="0" w:color="auto"/>
                    <w:bottom w:val="none" w:sz="0" w:space="0" w:color="auto"/>
                    <w:right w:val="none" w:sz="0" w:space="0" w:color="auto"/>
                  </w:divBdr>
                </w:div>
                <w:div w:id="1607350728">
                  <w:marLeft w:val="0"/>
                  <w:marRight w:val="0"/>
                  <w:marTop w:val="0"/>
                  <w:marBottom w:val="0"/>
                  <w:divBdr>
                    <w:top w:val="none" w:sz="0" w:space="0" w:color="auto"/>
                    <w:left w:val="none" w:sz="0" w:space="0" w:color="auto"/>
                    <w:bottom w:val="none" w:sz="0" w:space="0" w:color="auto"/>
                    <w:right w:val="none" w:sz="0" w:space="0" w:color="auto"/>
                  </w:divBdr>
                </w:div>
                <w:div w:id="1106730330">
                  <w:marLeft w:val="0"/>
                  <w:marRight w:val="0"/>
                  <w:marTop w:val="0"/>
                  <w:marBottom w:val="0"/>
                  <w:divBdr>
                    <w:top w:val="none" w:sz="0" w:space="0" w:color="auto"/>
                    <w:left w:val="none" w:sz="0" w:space="0" w:color="auto"/>
                    <w:bottom w:val="none" w:sz="0" w:space="0" w:color="auto"/>
                    <w:right w:val="none" w:sz="0" w:space="0" w:color="auto"/>
                  </w:divBdr>
                </w:div>
                <w:div w:id="1813208075">
                  <w:marLeft w:val="0"/>
                  <w:marRight w:val="0"/>
                  <w:marTop w:val="0"/>
                  <w:marBottom w:val="0"/>
                  <w:divBdr>
                    <w:top w:val="none" w:sz="0" w:space="0" w:color="auto"/>
                    <w:left w:val="none" w:sz="0" w:space="0" w:color="auto"/>
                    <w:bottom w:val="none" w:sz="0" w:space="0" w:color="auto"/>
                    <w:right w:val="none" w:sz="0" w:space="0" w:color="auto"/>
                  </w:divBdr>
                </w:div>
                <w:div w:id="831530647">
                  <w:marLeft w:val="0"/>
                  <w:marRight w:val="0"/>
                  <w:marTop w:val="0"/>
                  <w:marBottom w:val="0"/>
                  <w:divBdr>
                    <w:top w:val="none" w:sz="0" w:space="0" w:color="auto"/>
                    <w:left w:val="none" w:sz="0" w:space="0" w:color="auto"/>
                    <w:bottom w:val="none" w:sz="0" w:space="0" w:color="auto"/>
                    <w:right w:val="none" w:sz="0" w:space="0" w:color="auto"/>
                  </w:divBdr>
                </w:div>
                <w:div w:id="14204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2224">
          <w:marLeft w:val="0"/>
          <w:marRight w:val="0"/>
          <w:marTop w:val="14"/>
          <w:marBottom w:val="0"/>
          <w:divBdr>
            <w:top w:val="none" w:sz="0" w:space="0" w:color="auto"/>
            <w:left w:val="none" w:sz="0" w:space="0" w:color="auto"/>
            <w:bottom w:val="none" w:sz="0" w:space="0" w:color="auto"/>
            <w:right w:val="none" w:sz="0" w:space="0" w:color="auto"/>
          </w:divBdr>
          <w:divsChild>
            <w:div w:id="1248341339">
              <w:marLeft w:val="0"/>
              <w:marRight w:val="0"/>
              <w:marTop w:val="0"/>
              <w:marBottom w:val="0"/>
              <w:divBdr>
                <w:top w:val="none" w:sz="0" w:space="0" w:color="auto"/>
                <w:left w:val="none" w:sz="0" w:space="0" w:color="auto"/>
                <w:bottom w:val="none" w:sz="0" w:space="0" w:color="auto"/>
                <w:right w:val="none" w:sz="0" w:space="0" w:color="auto"/>
              </w:divBdr>
              <w:divsChild>
                <w:div w:id="146626884">
                  <w:marLeft w:val="0"/>
                  <w:marRight w:val="0"/>
                  <w:marTop w:val="0"/>
                  <w:marBottom w:val="0"/>
                  <w:divBdr>
                    <w:top w:val="none" w:sz="0" w:space="0" w:color="auto"/>
                    <w:left w:val="none" w:sz="0" w:space="0" w:color="auto"/>
                    <w:bottom w:val="none" w:sz="0" w:space="0" w:color="auto"/>
                    <w:right w:val="none" w:sz="0" w:space="0" w:color="auto"/>
                  </w:divBdr>
                </w:div>
                <w:div w:id="540483245">
                  <w:marLeft w:val="0"/>
                  <w:marRight w:val="0"/>
                  <w:marTop w:val="0"/>
                  <w:marBottom w:val="0"/>
                  <w:divBdr>
                    <w:top w:val="none" w:sz="0" w:space="0" w:color="auto"/>
                    <w:left w:val="none" w:sz="0" w:space="0" w:color="auto"/>
                    <w:bottom w:val="none" w:sz="0" w:space="0" w:color="auto"/>
                    <w:right w:val="none" w:sz="0" w:space="0" w:color="auto"/>
                  </w:divBdr>
                </w:div>
                <w:div w:id="1670985138">
                  <w:marLeft w:val="0"/>
                  <w:marRight w:val="0"/>
                  <w:marTop w:val="0"/>
                  <w:marBottom w:val="0"/>
                  <w:divBdr>
                    <w:top w:val="none" w:sz="0" w:space="0" w:color="auto"/>
                    <w:left w:val="none" w:sz="0" w:space="0" w:color="auto"/>
                    <w:bottom w:val="none" w:sz="0" w:space="0" w:color="auto"/>
                    <w:right w:val="none" w:sz="0" w:space="0" w:color="auto"/>
                  </w:divBdr>
                </w:div>
                <w:div w:id="149561515">
                  <w:marLeft w:val="0"/>
                  <w:marRight w:val="0"/>
                  <w:marTop w:val="0"/>
                  <w:marBottom w:val="0"/>
                  <w:divBdr>
                    <w:top w:val="none" w:sz="0" w:space="0" w:color="auto"/>
                    <w:left w:val="none" w:sz="0" w:space="0" w:color="auto"/>
                    <w:bottom w:val="none" w:sz="0" w:space="0" w:color="auto"/>
                    <w:right w:val="none" w:sz="0" w:space="0" w:color="auto"/>
                  </w:divBdr>
                </w:div>
                <w:div w:id="1622761078">
                  <w:marLeft w:val="0"/>
                  <w:marRight w:val="0"/>
                  <w:marTop w:val="0"/>
                  <w:marBottom w:val="0"/>
                  <w:divBdr>
                    <w:top w:val="none" w:sz="0" w:space="0" w:color="auto"/>
                    <w:left w:val="none" w:sz="0" w:space="0" w:color="auto"/>
                    <w:bottom w:val="none" w:sz="0" w:space="0" w:color="auto"/>
                    <w:right w:val="none" w:sz="0" w:space="0" w:color="auto"/>
                  </w:divBdr>
                </w:div>
                <w:div w:id="1845315096">
                  <w:marLeft w:val="0"/>
                  <w:marRight w:val="0"/>
                  <w:marTop w:val="0"/>
                  <w:marBottom w:val="0"/>
                  <w:divBdr>
                    <w:top w:val="none" w:sz="0" w:space="0" w:color="auto"/>
                    <w:left w:val="none" w:sz="0" w:space="0" w:color="auto"/>
                    <w:bottom w:val="none" w:sz="0" w:space="0" w:color="auto"/>
                    <w:right w:val="none" w:sz="0" w:space="0" w:color="auto"/>
                  </w:divBdr>
                </w:div>
                <w:div w:id="614168360">
                  <w:marLeft w:val="0"/>
                  <w:marRight w:val="0"/>
                  <w:marTop w:val="0"/>
                  <w:marBottom w:val="0"/>
                  <w:divBdr>
                    <w:top w:val="none" w:sz="0" w:space="0" w:color="auto"/>
                    <w:left w:val="none" w:sz="0" w:space="0" w:color="auto"/>
                    <w:bottom w:val="none" w:sz="0" w:space="0" w:color="auto"/>
                    <w:right w:val="none" w:sz="0" w:space="0" w:color="auto"/>
                  </w:divBdr>
                </w:div>
                <w:div w:id="1528132932">
                  <w:marLeft w:val="0"/>
                  <w:marRight w:val="0"/>
                  <w:marTop w:val="0"/>
                  <w:marBottom w:val="0"/>
                  <w:divBdr>
                    <w:top w:val="none" w:sz="0" w:space="0" w:color="auto"/>
                    <w:left w:val="none" w:sz="0" w:space="0" w:color="auto"/>
                    <w:bottom w:val="none" w:sz="0" w:space="0" w:color="auto"/>
                    <w:right w:val="none" w:sz="0" w:space="0" w:color="auto"/>
                  </w:divBdr>
                </w:div>
                <w:div w:id="1844928936">
                  <w:marLeft w:val="0"/>
                  <w:marRight w:val="0"/>
                  <w:marTop w:val="0"/>
                  <w:marBottom w:val="0"/>
                  <w:divBdr>
                    <w:top w:val="none" w:sz="0" w:space="0" w:color="auto"/>
                    <w:left w:val="none" w:sz="0" w:space="0" w:color="auto"/>
                    <w:bottom w:val="none" w:sz="0" w:space="0" w:color="auto"/>
                    <w:right w:val="none" w:sz="0" w:space="0" w:color="auto"/>
                  </w:divBdr>
                </w:div>
                <w:div w:id="369912913">
                  <w:marLeft w:val="0"/>
                  <w:marRight w:val="0"/>
                  <w:marTop w:val="0"/>
                  <w:marBottom w:val="0"/>
                  <w:divBdr>
                    <w:top w:val="none" w:sz="0" w:space="0" w:color="auto"/>
                    <w:left w:val="none" w:sz="0" w:space="0" w:color="auto"/>
                    <w:bottom w:val="none" w:sz="0" w:space="0" w:color="auto"/>
                    <w:right w:val="none" w:sz="0" w:space="0" w:color="auto"/>
                  </w:divBdr>
                </w:div>
                <w:div w:id="425003835">
                  <w:marLeft w:val="0"/>
                  <w:marRight w:val="0"/>
                  <w:marTop w:val="0"/>
                  <w:marBottom w:val="0"/>
                  <w:divBdr>
                    <w:top w:val="none" w:sz="0" w:space="0" w:color="auto"/>
                    <w:left w:val="none" w:sz="0" w:space="0" w:color="auto"/>
                    <w:bottom w:val="none" w:sz="0" w:space="0" w:color="auto"/>
                    <w:right w:val="none" w:sz="0" w:space="0" w:color="auto"/>
                  </w:divBdr>
                </w:div>
                <w:div w:id="1815677488">
                  <w:marLeft w:val="0"/>
                  <w:marRight w:val="0"/>
                  <w:marTop w:val="0"/>
                  <w:marBottom w:val="0"/>
                  <w:divBdr>
                    <w:top w:val="none" w:sz="0" w:space="0" w:color="auto"/>
                    <w:left w:val="none" w:sz="0" w:space="0" w:color="auto"/>
                    <w:bottom w:val="none" w:sz="0" w:space="0" w:color="auto"/>
                    <w:right w:val="none" w:sz="0" w:space="0" w:color="auto"/>
                  </w:divBdr>
                </w:div>
                <w:div w:id="1264604551">
                  <w:marLeft w:val="0"/>
                  <w:marRight w:val="0"/>
                  <w:marTop w:val="0"/>
                  <w:marBottom w:val="0"/>
                  <w:divBdr>
                    <w:top w:val="none" w:sz="0" w:space="0" w:color="auto"/>
                    <w:left w:val="none" w:sz="0" w:space="0" w:color="auto"/>
                    <w:bottom w:val="none" w:sz="0" w:space="0" w:color="auto"/>
                    <w:right w:val="none" w:sz="0" w:space="0" w:color="auto"/>
                  </w:divBdr>
                </w:div>
                <w:div w:id="1231845703">
                  <w:marLeft w:val="0"/>
                  <w:marRight w:val="0"/>
                  <w:marTop w:val="0"/>
                  <w:marBottom w:val="0"/>
                  <w:divBdr>
                    <w:top w:val="none" w:sz="0" w:space="0" w:color="auto"/>
                    <w:left w:val="none" w:sz="0" w:space="0" w:color="auto"/>
                    <w:bottom w:val="none" w:sz="0" w:space="0" w:color="auto"/>
                    <w:right w:val="none" w:sz="0" w:space="0" w:color="auto"/>
                  </w:divBdr>
                </w:div>
                <w:div w:id="936408516">
                  <w:marLeft w:val="0"/>
                  <w:marRight w:val="0"/>
                  <w:marTop w:val="0"/>
                  <w:marBottom w:val="0"/>
                  <w:divBdr>
                    <w:top w:val="none" w:sz="0" w:space="0" w:color="auto"/>
                    <w:left w:val="none" w:sz="0" w:space="0" w:color="auto"/>
                    <w:bottom w:val="none" w:sz="0" w:space="0" w:color="auto"/>
                    <w:right w:val="none" w:sz="0" w:space="0" w:color="auto"/>
                  </w:divBdr>
                </w:div>
                <w:div w:id="20476590">
                  <w:marLeft w:val="0"/>
                  <w:marRight w:val="0"/>
                  <w:marTop w:val="0"/>
                  <w:marBottom w:val="0"/>
                  <w:divBdr>
                    <w:top w:val="none" w:sz="0" w:space="0" w:color="auto"/>
                    <w:left w:val="none" w:sz="0" w:space="0" w:color="auto"/>
                    <w:bottom w:val="none" w:sz="0" w:space="0" w:color="auto"/>
                    <w:right w:val="none" w:sz="0" w:space="0" w:color="auto"/>
                  </w:divBdr>
                </w:div>
                <w:div w:id="819468208">
                  <w:marLeft w:val="0"/>
                  <w:marRight w:val="0"/>
                  <w:marTop w:val="0"/>
                  <w:marBottom w:val="0"/>
                  <w:divBdr>
                    <w:top w:val="none" w:sz="0" w:space="0" w:color="auto"/>
                    <w:left w:val="none" w:sz="0" w:space="0" w:color="auto"/>
                    <w:bottom w:val="none" w:sz="0" w:space="0" w:color="auto"/>
                    <w:right w:val="none" w:sz="0" w:space="0" w:color="auto"/>
                  </w:divBdr>
                </w:div>
                <w:div w:id="1453744491">
                  <w:marLeft w:val="0"/>
                  <w:marRight w:val="0"/>
                  <w:marTop w:val="0"/>
                  <w:marBottom w:val="0"/>
                  <w:divBdr>
                    <w:top w:val="none" w:sz="0" w:space="0" w:color="auto"/>
                    <w:left w:val="none" w:sz="0" w:space="0" w:color="auto"/>
                    <w:bottom w:val="none" w:sz="0" w:space="0" w:color="auto"/>
                    <w:right w:val="none" w:sz="0" w:space="0" w:color="auto"/>
                  </w:divBdr>
                </w:div>
                <w:div w:id="2103642853">
                  <w:marLeft w:val="0"/>
                  <w:marRight w:val="0"/>
                  <w:marTop w:val="0"/>
                  <w:marBottom w:val="0"/>
                  <w:divBdr>
                    <w:top w:val="none" w:sz="0" w:space="0" w:color="auto"/>
                    <w:left w:val="none" w:sz="0" w:space="0" w:color="auto"/>
                    <w:bottom w:val="none" w:sz="0" w:space="0" w:color="auto"/>
                    <w:right w:val="none" w:sz="0" w:space="0" w:color="auto"/>
                  </w:divBdr>
                </w:div>
                <w:div w:id="2039430615">
                  <w:marLeft w:val="0"/>
                  <w:marRight w:val="0"/>
                  <w:marTop w:val="0"/>
                  <w:marBottom w:val="0"/>
                  <w:divBdr>
                    <w:top w:val="none" w:sz="0" w:space="0" w:color="auto"/>
                    <w:left w:val="none" w:sz="0" w:space="0" w:color="auto"/>
                    <w:bottom w:val="none" w:sz="0" w:space="0" w:color="auto"/>
                    <w:right w:val="none" w:sz="0" w:space="0" w:color="auto"/>
                  </w:divBdr>
                </w:div>
                <w:div w:id="2009480011">
                  <w:marLeft w:val="0"/>
                  <w:marRight w:val="0"/>
                  <w:marTop w:val="0"/>
                  <w:marBottom w:val="0"/>
                  <w:divBdr>
                    <w:top w:val="none" w:sz="0" w:space="0" w:color="auto"/>
                    <w:left w:val="none" w:sz="0" w:space="0" w:color="auto"/>
                    <w:bottom w:val="none" w:sz="0" w:space="0" w:color="auto"/>
                    <w:right w:val="none" w:sz="0" w:space="0" w:color="auto"/>
                  </w:divBdr>
                </w:div>
                <w:div w:id="1261178680">
                  <w:marLeft w:val="0"/>
                  <w:marRight w:val="0"/>
                  <w:marTop w:val="0"/>
                  <w:marBottom w:val="0"/>
                  <w:divBdr>
                    <w:top w:val="none" w:sz="0" w:space="0" w:color="auto"/>
                    <w:left w:val="none" w:sz="0" w:space="0" w:color="auto"/>
                    <w:bottom w:val="none" w:sz="0" w:space="0" w:color="auto"/>
                    <w:right w:val="none" w:sz="0" w:space="0" w:color="auto"/>
                  </w:divBdr>
                </w:div>
                <w:div w:id="1991590978">
                  <w:marLeft w:val="0"/>
                  <w:marRight w:val="0"/>
                  <w:marTop w:val="0"/>
                  <w:marBottom w:val="0"/>
                  <w:divBdr>
                    <w:top w:val="none" w:sz="0" w:space="0" w:color="auto"/>
                    <w:left w:val="none" w:sz="0" w:space="0" w:color="auto"/>
                    <w:bottom w:val="none" w:sz="0" w:space="0" w:color="auto"/>
                    <w:right w:val="none" w:sz="0" w:space="0" w:color="auto"/>
                  </w:divBdr>
                </w:div>
                <w:div w:id="797532881">
                  <w:marLeft w:val="0"/>
                  <w:marRight w:val="0"/>
                  <w:marTop w:val="0"/>
                  <w:marBottom w:val="0"/>
                  <w:divBdr>
                    <w:top w:val="none" w:sz="0" w:space="0" w:color="auto"/>
                    <w:left w:val="none" w:sz="0" w:space="0" w:color="auto"/>
                    <w:bottom w:val="none" w:sz="0" w:space="0" w:color="auto"/>
                    <w:right w:val="none" w:sz="0" w:space="0" w:color="auto"/>
                  </w:divBdr>
                </w:div>
                <w:div w:id="199559432">
                  <w:marLeft w:val="0"/>
                  <w:marRight w:val="0"/>
                  <w:marTop w:val="0"/>
                  <w:marBottom w:val="0"/>
                  <w:divBdr>
                    <w:top w:val="none" w:sz="0" w:space="0" w:color="auto"/>
                    <w:left w:val="none" w:sz="0" w:space="0" w:color="auto"/>
                    <w:bottom w:val="none" w:sz="0" w:space="0" w:color="auto"/>
                    <w:right w:val="none" w:sz="0" w:space="0" w:color="auto"/>
                  </w:divBdr>
                </w:div>
                <w:div w:id="2140150788">
                  <w:marLeft w:val="0"/>
                  <w:marRight w:val="0"/>
                  <w:marTop w:val="0"/>
                  <w:marBottom w:val="0"/>
                  <w:divBdr>
                    <w:top w:val="none" w:sz="0" w:space="0" w:color="auto"/>
                    <w:left w:val="none" w:sz="0" w:space="0" w:color="auto"/>
                    <w:bottom w:val="none" w:sz="0" w:space="0" w:color="auto"/>
                    <w:right w:val="none" w:sz="0" w:space="0" w:color="auto"/>
                  </w:divBdr>
                </w:div>
                <w:div w:id="1532760894">
                  <w:marLeft w:val="0"/>
                  <w:marRight w:val="0"/>
                  <w:marTop w:val="0"/>
                  <w:marBottom w:val="0"/>
                  <w:divBdr>
                    <w:top w:val="none" w:sz="0" w:space="0" w:color="auto"/>
                    <w:left w:val="none" w:sz="0" w:space="0" w:color="auto"/>
                    <w:bottom w:val="none" w:sz="0" w:space="0" w:color="auto"/>
                    <w:right w:val="none" w:sz="0" w:space="0" w:color="auto"/>
                  </w:divBdr>
                </w:div>
                <w:div w:id="1168407119">
                  <w:marLeft w:val="0"/>
                  <w:marRight w:val="0"/>
                  <w:marTop w:val="0"/>
                  <w:marBottom w:val="0"/>
                  <w:divBdr>
                    <w:top w:val="none" w:sz="0" w:space="0" w:color="auto"/>
                    <w:left w:val="none" w:sz="0" w:space="0" w:color="auto"/>
                    <w:bottom w:val="none" w:sz="0" w:space="0" w:color="auto"/>
                    <w:right w:val="none" w:sz="0" w:space="0" w:color="auto"/>
                  </w:divBdr>
                </w:div>
                <w:div w:id="1692949840">
                  <w:marLeft w:val="0"/>
                  <w:marRight w:val="0"/>
                  <w:marTop w:val="0"/>
                  <w:marBottom w:val="0"/>
                  <w:divBdr>
                    <w:top w:val="none" w:sz="0" w:space="0" w:color="auto"/>
                    <w:left w:val="none" w:sz="0" w:space="0" w:color="auto"/>
                    <w:bottom w:val="none" w:sz="0" w:space="0" w:color="auto"/>
                    <w:right w:val="none" w:sz="0" w:space="0" w:color="auto"/>
                  </w:divBdr>
                </w:div>
                <w:div w:id="1935698953">
                  <w:marLeft w:val="0"/>
                  <w:marRight w:val="0"/>
                  <w:marTop w:val="0"/>
                  <w:marBottom w:val="0"/>
                  <w:divBdr>
                    <w:top w:val="none" w:sz="0" w:space="0" w:color="auto"/>
                    <w:left w:val="none" w:sz="0" w:space="0" w:color="auto"/>
                    <w:bottom w:val="none" w:sz="0" w:space="0" w:color="auto"/>
                    <w:right w:val="none" w:sz="0" w:space="0" w:color="auto"/>
                  </w:divBdr>
                </w:div>
                <w:div w:id="778573847">
                  <w:marLeft w:val="0"/>
                  <w:marRight w:val="0"/>
                  <w:marTop w:val="0"/>
                  <w:marBottom w:val="0"/>
                  <w:divBdr>
                    <w:top w:val="none" w:sz="0" w:space="0" w:color="auto"/>
                    <w:left w:val="none" w:sz="0" w:space="0" w:color="auto"/>
                    <w:bottom w:val="none" w:sz="0" w:space="0" w:color="auto"/>
                    <w:right w:val="none" w:sz="0" w:space="0" w:color="auto"/>
                  </w:divBdr>
                </w:div>
                <w:div w:id="1090201755">
                  <w:marLeft w:val="0"/>
                  <w:marRight w:val="0"/>
                  <w:marTop w:val="0"/>
                  <w:marBottom w:val="0"/>
                  <w:divBdr>
                    <w:top w:val="none" w:sz="0" w:space="0" w:color="auto"/>
                    <w:left w:val="none" w:sz="0" w:space="0" w:color="auto"/>
                    <w:bottom w:val="none" w:sz="0" w:space="0" w:color="auto"/>
                    <w:right w:val="none" w:sz="0" w:space="0" w:color="auto"/>
                  </w:divBdr>
                </w:div>
                <w:div w:id="1478953911">
                  <w:marLeft w:val="0"/>
                  <w:marRight w:val="0"/>
                  <w:marTop w:val="0"/>
                  <w:marBottom w:val="0"/>
                  <w:divBdr>
                    <w:top w:val="none" w:sz="0" w:space="0" w:color="auto"/>
                    <w:left w:val="none" w:sz="0" w:space="0" w:color="auto"/>
                    <w:bottom w:val="none" w:sz="0" w:space="0" w:color="auto"/>
                    <w:right w:val="none" w:sz="0" w:space="0" w:color="auto"/>
                  </w:divBdr>
                </w:div>
                <w:div w:id="1952977689">
                  <w:marLeft w:val="0"/>
                  <w:marRight w:val="0"/>
                  <w:marTop w:val="0"/>
                  <w:marBottom w:val="0"/>
                  <w:divBdr>
                    <w:top w:val="none" w:sz="0" w:space="0" w:color="auto"/>
                    <w:left w:val="none" w:sz="0" w:space="0" w:color="auto"/>
                    <w:bottom w:val="none" w:sz="0" w:space="0" w:color="auto"/>
                    <w:right w:val="none" w:sz="0" w:space="0" w:color="auto"/>
                  </w:divBdr>
                </w:div>
                <w:div w:id="967052607">
                  <w:marLeft w:val="0"/>
                  <w:marRight w:val="0"/>
                  <w:marTop w:val="0"/>
                  <w:marBottom w:val="0"/>
                  <w:divBdr>
                    <w:top w:val="none" w:sz="0" w:space="0" w:color="auto"/>
                    <w:left w:val="none" w:sz="0" w:space="0" w:color="auto"/>
                    <w:bottom w:val="none" w:sz="0" w:space="0" w:color="auto"/>
                    <w:right w:val="none" w:sz="0" w:space="0" w:color="auto"/>
                  </w:divBdr>
                </w:div>
                <w:div w:id="641425837">
                  <w:marLeft w:val="0"/>
                  <w:marRight w:val="0"/>
                  <w:marTop w:val="0"/>
                  <w:marBottom w:val="0"/>
                  <w:divBdr>
                    <w:top w:val="none" w:sz="0" w:space="0" w:color="auto"/>
                    <w:left w:val="none" w:sz="0" w:space="0" w:color="auto"/>
                    <w:bottom w:val="none" w:sz="0" w:space="0" w:color="auto"/>
                    <w:right w:val="none" w:sz="0" w:space="0" w:color="auto"/>
                  </w:divBdr>
                </w:div>
                <w:div w:id="1103576570">
                  <w:marLeft w:val="0"/>
                  <w:marRight w:val="0"/>
                  <w:marTop w:val="0"/>
                  <w:marBottom w:val="0"/>
                  <w:divBdr>
                    <w:top w:val="none" w:sz="0" w:space="0" w:color="auto"/>
                    <w:left w:val="none" w:sz="0" w:space="0" w:color="auto"/>
                    <w:bottom w:val="none" w:sz="0" w:space="0" w:color="auto"/>
                    <w:right w:val="none" w:sz="0" w:space="0" w:color="auto"/>
                  </w:divBdr>
                </w:div>
                <w:div w:id="897666707">
                  <w:marLeft w:val="0"/>
                  <w:marRight w:val="0"/>
                  <w:marTop w:val="0"/>
                  <w:marBottom w:val="0"/>
                  <w:divBdr>
                    <w:top w:val="none" w:sz="0" w:space="0" w:color="auto"/>
                    <w:left w:val="none" w:sz="0" w:space="0" w:color="auto"/>
                    <w:bottom w:val="none" w:sz="0" w:space="0" w:color="auto"/>
                    <w:right w:val="none" w:sz="0" w:space="0" w:color="auto"/>
                  </w:divBdr>
                </w:div>
                <w:div w:id="2050379406">
                  <w:marLeft w:val="0"/>
                  <w:marRight w:val="0"/>
                  <w:marTop w:val="0"/>
                  <w:marBottom w:val="0"/>
                  <w:divBdr>
                    <w:top w:val="none" w:sz="0" w:space="0" w:color="auto"/>
                    <w:left w:val="none" w:sz="0" w:space="0" w:color="auto"/>
                    <w:bottom w:val="none" w:sz="0" w:space="0" w:color="auto"/>
                    <w:right w:val="none" w:sz="0" w:space="0" w:color="auto"/>
                  </w:divBdr>
                </w:div>
                <w:div w:id="1330328150">
                  <w:marLeft w:val="0"/>
                  <w:marRight w:val="0"/>
                  <w:marTop w:val="0"/>
                  <w:marBottom w:val="0"/>
                  <w:divBdr>
                    <w:top w:val="none" w:sz="0" w:space="0" w:color="auto"/>
                    <w:left w:val="none" w:sz="0" w:space="0" w:color="auto"/>
                    <w:bottom w:val="none" w:sz="0" w:space="0" w:color="auto"/>
                    <w:right w:val="none" w:sz="0" w:space="0" w:color="auto"/>
                  </w:divBdr>
                </w:div>
                <w:div w:id="408042957">
                  <w:marLeft w:val="0"/>
                  <w:marRight w:val="0"/>
                  <w:marTop w:val="0"/>
                  <w:marBottom w:val="0"/>
                  <w:divBdr>
                    <w:top w:val="none" w:sz="0" w:space="0" w:color="auto"/>
                    <w:left w:val="none" w:sz="0" w:space="0" w:color="auto"/>
                    <w:bottom w:val="none" w:sz="0" w:space="0" w:color="auto"/>
                    <w:right w:val="none" w:sz="0" w:space="0" w:color="auto"/>
                  </w:divBdr>
                </w:div>
                <w:div w:id="2072848384">
                  <w:marLeft w:val="0"/>
                  <w:marRight w:val="0"/>
                  <w:marTop w:val="0"/>
                  <w:marBottom w:val="0"/>
                  <w:divBdr>
                    <w:top w:val="none" w:sz="0" w:space="0" w:color="auto"/>
                    <w:left w:val="none" w:sz="0" w:space="0" w:color="auto"/>
                    <w:bottom w:val="none" w:sz="0" w:space="0" w:color="auto"/>
                    <w:right w:val="none" w:sz="0" w:space="0" w:color="auto"/>
                  </w:divBdr>
                </w:div>
                <w:div w:id="365103251">
                  <w:marLeft w:val="0"/>
                  <w:marRight w:val="0"/>
                  <w:marTop w:val="0"/>
                  <w:marBottom w:val="0"/>
                  <w:divBdr>
                    <w:top w:val="none" w:sz="0" w:space="0" w:color="auto"/>
                    <w:left w:val="none" w:sz="0" w:space="0" w:color="auto"/>
                    <w:bottom w:val="none" w:sz="0" w:space="0" w:color="auto"/>
                    <w:right w:val="none" w:sz="0" w:space="0" w:color="auto"/>
                  </w:divBdr>
                </w:div>
                <w:div w:id="216162847">
                  <w:marLeft w:val="0"/>
                  <w:marRight w:val="0"/>
                  <w:marTop w:val="0"/>
                  <w:marBottom w:val="0"/>
                  <w:divBdr>
                    <w:top w:val="none" w:sz="0" w:space="0" w:color="auto"/>
                    <w:left w:val="none" w:sz="0" w:space="0" w:color="auto"/>
                    <w:bottom w:val="none" w:sz="0" w:space="0" w:color="auto"/>
                    <w:right w:val="none" w:sz="0" w:space="0" w:color="auto"/>
                  </w:divBdr>
                </w:div>
                <w:div w:id="1972242528">
                  <w:marLeft w:val="0"/>
                  <w:marRight w:val="0"/>
                  <w:marTop w:val="0"/>
                  <w:marBottom w:val="0"/>
                  <w:divBdr>
                    <w:top w:val="none" w:sz="0" w:space="0" w:color="auto"/>
                    <w:left w:val="none" w:sz="0" w:space="0" w:color="auto"/>
                    <w:bottom w:val="none" w:sz="0" w:space="0" w:color="auto"/>
                    <w:right w:val="none" w:sz="0" w:space="0" w:color="auto"/>
                  </w:divBdr>
                </w:div>
                <w:div w:id="1625428454">
                  <w:marLeft w:val="0"/>
                  <w:marRight w:val="0"/>
                  <w:marTop w:val="0"/>
                  <w:marBottom w:val="0"/>
                  <w:divBdr>
                    <w:top w:val="none" w:sz="0" w:space="0" w:color="auto"/>
                    <w:left w:val="none" w:sz="0" w:space="0" w:color="auto"/>
                    <w:bottom w:val="none" w:sz="0" w:space="0" w:color="auto"/>
                    <w:right w:val="none" w:sz="0" w:space="0" w:color="auto"/>
                  </w:divBdr>
                </w:div>
                <w:div w:id="951127323">
                  <w:marLeft w:val="0"/>
                  <w:marRight w:val="0"/>
                  <w:marTop w:val="0"/>
                  <w:marBottom w:val="0"/>
                  <w:divBdr>
                    <w:top w:val="none" w:sz="0" w:space="0" w:color="auto"/>
                    <w:left w:val="none" w:sz="0" w:space="0" w:color="auto"/>
                    <w:bottom w:val="none" w:sz="0" w:space="0" w:color="auto"/>
                    <w:right w:val="none" w:sz="0" w:space="0" w:color="auto"/>
                  </w:divBdr>
                </w:div>
                <w:div w:id="1599096674">
                  <w:marLeft w:val="0"/>
                  <w:marRight w:val="0"/>
                  <w:marTop w:val="0"/>
                  <w:marBottom w:val="0"/>
                  <w:divBdr>
                    <w:top w:val="none" w:sz="0" w:space="0" w:color="auto"/>
                    <w:left w:val="none" w:sz="0" w:space="0" w:color="auto"/>
                    <w:bottom w:val="none" w:sz="0" w:space="0" w:color="auto"/>
                    <w:right w:val="none" w:sz="0" w:space="0" w:color="auto"/>
                  </w:divBdr>
                </w:div>
                <w:div w:id="530848561">
                  <w:marLeft w:val="0"/>
                  <w:marRight w:val="0"/>
                  <w:marTop w:val="0"/>
                  <w:marBottom w:val="0"/>
                  <w:divBdr>
                    <w:top w:val="none" w:sz="0" w:space="0" w:color="auto"/>
                    <w:left w:val="none" w:sz="0" w:space="0" w:color="auto"/>
                    <w:bottom w:val="none" w:sz="0" w:space="0" w:color="auto"/>
                    <w:right w:val="none" w:sz="0" w:space="0" w:color="auto"/>
                  </w:divBdr>
                </w:div>
                <w:div w:id="1183861464">
                  <w:marLeft w:val="0"/>
                  <w:marRight w:val="0"/>
                  <w:marTop w:val="0"/>
                  <w:marBottom w:val="0"/>
                  <w:divBdr>
                    <w:top w:val="none" w:sz="0" w:space="0" w:color="auto"/>
                    <w:left w:val="none" w:sz="0" w:space="0" w:color="auto"/>
                    <w:bottom w:val="none" w:sz="0" w:space="0" w:color="auto"/>
                    <w:right w:val="none" w:sz="0" w:space="0" w:color="auto"/>
                  </w:divBdr>
                </w:div>
                <w:div w:id="1867669863">
                  <w:marLeft w:val="0"/>
                  <w:marRight w:val="0"/>
                  <w:marTop w:val="0"/>
                  <w:marBottom w:val="0"/>
                  <w:divBdr>
                    <w:top w:val="none" w:sz="0" w:space="0" w:color="auto"/>
                    <w:left w:val="none" w:sz="0" w:space="0" w:color="auto"/>
                    <w:bottom w:val="none" w:sz="0" w:space="0" w:color="auto"/>
                    <w:right w:val="none" w:sz="0" w:space="0" w:color="auto"/>
                  </w:divBdr>
                </w:div>
                <w:div w:id="1149248796">
                  <w:marLeft w:val="0"/>
                  <w:marRight w:val="0"/>
                  <w:marTop w:val="0"/>
                  <w:marBottom w:val="0"/>
                  <w:divBdr>
                    <w:top w:val="none" w:sz="0" w:space="0" w:color="auto"/>
                    <w:left w:val="none" w:sz="0" w:space="0" w:color="auto"/>
                    <w:bottom w:val="none" w:sz="0" w:space="0" w:color="auto"/>
                    <w:right w:val="none" w:sz="0" w:space="0" w:color="auto"/>
                  </w:divBdr>
                </w:div>
                <w:div w:id="779761598">
                  <w:marLeft w:val="0"/>
                  <w:marRight w:val="0"/>
                  <w:marTop w:val="0"/>
                  <w:marBottom w:val="0"/>
                  <w:divBdr>
                    <w:top w:val="none" w:sz="0" w:space="0" w:color="auto"/>
                    <w:left w:val="none" w:sz="0" w:space="0" w:color="auto"/>
                    <w:bottom w:val="none" w:sz="0" w:space="0" w:color="auto"/>
                    <w:right w:val="none" w:sz="0" w:space="0" w:color="auto"/>
                  </w:divBdr>
                </w:div>
                <w:div w:id="2067989745">
                  <w:marLeft w:val="0"/>
                  <w:marRight w:val="0"/>
                  <w:marTop w:val="0"/>
                  <w:marBottom w:val="0"/>
                  <w:divBdr>
                    <w:top w:val="none" w:sz="0" w:space="0" w:color="auto"/>
                    <w:left w:val="none" w:sz="0" w:space="0" w:color="auto"/>
                    <w:bottom w:val="none" w:sz="0" w:space="0" w:color="auto"/>
                    <w:right w:val="none" w:sz="0" w:space="0" w:color="auto"/>
                  </w:divBdr>
                </w:div>
                <w:div w:id="218519427">
                  <w:marLeft w:val="0"/>
                  <w:marRight w:val="0"/>
                  <w:marTop w:val="0"/>
                  <w:marBottom w:val="0"/>
                  <w:divBdr>
                    <w:top w:val="none" w:sz="0" w:space="0" w:color="auto"/>
                    <w:left w:val="none" w:sz="0" w:space="0" w:color="auto"/>
                    <w:bottom w:val="none" w:sz="0" w:space="0" w:color="auto"/>
                    <w:right w:val="none" w:sz="0" w:space="0" w:color="auto"/>
                  </w:divBdr>
                </w:div>
                <w:div w:id="1625840765">
                  <w:marLeft w:val="0"/>
                  <w:marRight w:val="0"/>
                  <w:marTop w:val="0"/>
                  <w:marBottom w:val="0"/>
                  <w:divBdr>
                    <w:top w:val="none" w:sz="0" w:space="0" w:color="auto"/>
                    <w:left w:val="none" w:sz="0" w:space="0" w:color="auto"/>
                    <w:bottom w:val="none" w:sz="0" w:space="0" w:color="auto"/>
                    <w:right w:val="none" w:sz="0" w:space="0" w:color="auto"/>
                  </w:divBdr>
                </w:div>
                <w:div w:id="1108699080">
                  <w:marLeft w:val="0"/>
                  <w:marRight w:val="0"/>
                  <w:marTop w:val="0"/>
                  <w:marBottom w:val="0"/>
                  <w:divBdr>
                    <w:top w:val="none" w:sz="0" w:space="0" w:color="auto"/>
                    <w:left w:val="none" w:sz="0" w:space="0" w:color="auto"/>
                    <w:bottom w:val="none" w:sz="0" w:space="0" w:color="auto"/>
                    <w:right w:val="none" w:sz="0" w:space="0" w:color="auto"/>
                  </w:divBdr>
                </w:div>
                <w:div w:id="303432998">
                  <w:marLeft w:val="0"/>
                  <w:marRight w:val="0"/>
                  <w:marTop w:val="0"/>
                  <w:marBottom w:val="0"/>
                  <w:divBdr>
                    <w:top w:val="none" w:sz="0" w:space="0" w:color="auto"/>
                    <w:left w:val="none" w:sz="0" w:space="0" w:color="auto"/>
                    <w:bottom w:val="none" w:sz="0" w:space="0" w:color="auto"/>
                    <w:right w:val="none" w:sz="0" w:space="0" w:color="auto"/>
                  </w:divBdr>
                </w:div>
                <w:div w:id="47539970">
                  <w:marLeft w:val="0"/>
                  <w:marRight w:val="0"/>
                  <w:marTop w:val="0"/>
                  <w:marBottom w:val="0"/>
                  <w:divBdr>
                    <w:top w:val="none" w:sz="0" w:space="0" w:color="auto"/>
                    <w:left w:val="none" w:sz="0" w:space="0" w:color="auto"/>
                    <w:bottom w:val="none" w:sz="0" w:space="0" w:color="auto"/>
                    <w:right w:val="none" w:sz="0" w:space="0" w:color="auto"/>
                  </w:divBdr>
                </w:div>
                <w:div w:id="1590037109">
                  <w:marLeft w:val="0"/>
                  <w:marRight w:val="0"/>
                  <w:marTop w:val="0"/>
                  <w:marBottom w:val="0"/>
                  <w:divBdr>
                    <w:top w:val="none" w:sz="0" w:space="0" w:color="auto"/>
                    <w:left w:val="none" w:sz="0" w:space="0" w:color="auto"/>
                    <w:bottom w:val="none" w:sz="0" w:space="0" w:color="auto"/>
                    <w:right w:val="none" w:sz="0" w:space="0" w:color="auto"/>
                  </w:divBdr>
                </w:div>
                <w:div w:id="906262270">
                  <w:marLeft w:val="0"/>
                  <w:marRight w:val="0"/>
                  <w:marTop w:val="0"/>
                  <w:marBottom w:val="0"/>
                  <w:divBdr>
                    <w:top w:val="none" w:sz="0" w:space="0" w:color="auto"/>
                    <w:left w:val="none" w:sz="0" w:space="0" w:color="auto"/>
                    <w:bottom w:val="none" w:sz="0" w:space="0" w:color="auto"/>
                    <w:right w:val="none" w:sz="0" w:space="0" w:color="auto"/>
                  </w:divBdr>
                </w:div>
                <w:div w:id="546142922">
                  <w:marLeft w:val="0"/>
                  <w:marRight w:val="0"/>
                  <w:marTop w:val="0"/>
                  <w:marBottom w:val="0"/>
                  <w:divBdr>
                    <w:top w:val="none" w:sz="0" w:space="0" w:color="auto"/>
                    <w:left w:val="none" w:sz="0" w:space="0" w:color="auto"/>
                    <w:bottom w:val="none" w:sz="0" w:space="0" w:color="auto"/>
                    <w:right w:val="none" w:sz="0" w:space="0" w:color="auto"/>
                  </w:divBdr>
                </w:div>
                <w:div w:id="1391033552">
                  <w:marLeft w:val="0"/>
                  <w:marRight w:val="0"/>
                  <w:marTop w:val="0"/>
                  <w:marBottom w:val="0"/>
                  <w:divBdr>
                    <w:top w:val="none" w:sz="0" w:space="0" w:color="auto"/>
                    <w:left w:val="none" w:sz="0" w:space="0" w:color="auto"/>
                    <w:bottom w:val="none" w:sz="0" w:space="0" w:color="auto"/>
                    <w:right w:val="none" w:sz="0" w:space="0" w:color="auto"/>
                  </w:divBdr>
                </w:div>
                <w:div w:id="1890216893">
                  <w:marLeft w:val="0"/>
                  <w:marRight w:val="0"/>
                  <w:marTop w:val="0"/>
                  <w:marBottom w:val="0"/>
                  <w:divBdr>
                    <w:top w:val="none" w:sz="0" w:space="0" w:color="auto"/>
                    <w:left w:val="none" w:sz="0" w:space="0" w:color="auto"/>
                    <w:bottom w:val="none" w:sz="0" w:space="0" w:color="auto"/>
                    <w:right w:val="none" w:sz="0" w:space="0" w:color="auto"/>
                  </w:divBdr>
                </w:div>
                <w:div w:id="1547599231">
                  <w:marLeft w:val="0"/>
                  <w:marRight w:val="0"/>
                  <w:marTop w:val="0"/>
                  <w:marBottom w:val="0"/>
                  <w:divBdr>
                    <w:top w:val="none" w:sz="0" w:space="0" w:color="auto"/>
                    <w:left w:val="none" w:sz="0" w:space="0" w:color="auto"/>
                    <w:bottom w:val="none" w:sz="0" w:space="0" w:color="auto"/>
                    <w:right w:val="none" w:sz="0" w:space="0" w:color="auto"/>
                  </w:divBdr>
                </w:div>
                <w:div w:id="255752828">
                  <w:marLeft w:val="0"/>
                  <w:marRight w:val="0"/>
                  <w:marTop w:val="0"/>
                  <w:marBottom w:val="0"/>
                  <w:divBdr>
                    <w:top w:val="none" w:sz="0" w:space="0" w:color="auto"/>
                    <w:left w:val="none" w:sz="0" w:space="0" w:color="auto"/>
                    <w:bottom w:val="none" w:sz="0" w:space="0" w:color="auto"/>
                    <w:right w:val="none" w:sz="0" w:space="0" w:color="auto"/>
                  </w:divBdr>
                </w:div>
                <w:div w:id="346948108">
                  <w:marLeft w:val="0"/>
                  <w:marRight w:val="0"/>
                  <w:marTop w:val="0"/>
                  <w:marBottom w:val="0"/>
                  <w:divBdr>
                    <w:top w:val="none" w:sz="0" w:space="0" w:color="auto"/>
                    <w:left w:val="none" w:sz="0" w:space="0" w:color="auto"/>
                    <w:bottom w:val="none" w:sz="0" w:space="0" w:color="auto"/>
                    <w:right w:val="none" w:sz="0" w:space="0" w:color="auto"/>
                  </w:divBdr>
                </w:div>
                <w:div w:id="540284431">
                  <w:marLeft w:val="0"/>
                  <w:marRight w:val="0"/>
                  <w:marTop w:val="0"/>
                  <w:marBottom w:val="0"/>
                  <w:divBdr>
                    <w:top w:val="none" w:sz="0" w:space="0" w:color="auto"/>
                    <w:left w:val="none" w:sz="0" w:space="0" w:color="auto"/>
                    <w:bottom w:val="none" w:sz="0" w:space="0" w:color="auto"/>
                    <w:right w:val="none" w:sz="0" w:space="0" w:color="auto"/>
                  </w:divBdr>
                </w:div>
                <w:div w:id="1063480326">
                  <w:marLeft w:val="0"/>
                  <w:marRight w:val="0"/>
                  <w:marTop w:val="0"/>
                  <w:marBottom w:val="0"/>
                  <w:divBdr>
                    <w:top w:val="none" w:sz="0" w:space="0" w:color="auto"/>
                    <w:left w:val="none" w:sz="0" w:space="0" w:color="auto"/>
                    <w:bottom w:val="none" w:sz="0" w:space="0" w:color="auto"/>
                    <w:right w:val="none" w:sz="0" w:space="0" w:color="auto"/>
                  </w:divBdr>
                </w:div>
                <w:div w:id="1321078726">
                  <w:marLeft w:val="0"/>
                  <w:marRight w:val="0"/>
                  <w:marTop w:val="0"/>
                  <w:marBottom w:val="0"/>
                  <w:divBdr>
                    <w:top w:val="none" w:sz="0" w:space="0" w:color="auto"/>
                    <w:left w:val="none" w:sz="0" w:space="0" w:color="auto"/>
                    <w:bottom w:val="none" w:sz="0" w:space="0" w:color="auto"/>
                    <w:right w:val="none" w:sz="0" w:space="0" w:color="auto"/>
                  </w:divBdr>
                </w:div>
                <w:div w:id="670330225">
                  <w:marLeft w:val="0"/>
                  <w:marRight w:val="0"/>
                  <w:marTop w:val="0"/>
                  <w:marBottom w:val="0"/>
                  <w:divBdr>
                    <w:top w:val="none" w:sz="0" w:space="0" w:color="auto"/>
                    <w:left w:val="none" w:sz="0" w:space="0" w:color="auto"/>
                    <w:bottom w:val="none" w:sz="0" w:space="0" w:color="auto"/>
                    <w:right w:val="none" w:sz="0" w:space="0" w:color="auto"/>
                  </w:divBdr>
                </w:div>
                <w:div w:id="867335059">
                  <w:marLeft w:val="0"/>
                  <w:marRight w:val="0"/>
                  <w:marTop w:val="0"/>
                  <w:marBottom w:val="0"/>
                  <w:divBdr>
                    <w:top w:val="none" w:sz="0" w:space="0" w:color="auto"/>
                    <w:left w:val="none" w:sz="0" w:space="0" w:color="auto"/>
                    <w:bottom w:val="none" w:sz="0" w:space="0" w:color="auto"/>
                    <w:right w:val="none" w:sz="0" w:space="0" w:color="auto"/>
                  </w:divBdr>
                </w:div>
                <w:div w:id="1811896944">
                  <w:marLeft w:val="0"/>
                  <w:marRight w:val="0"/>
                  <w:marTop w:val="0"/>
                  <w:marBottom w:val="0"/>
                  <w:divBdr>
                    <w:top w:val="none" w:sz="0" w:space="0" w:color="auto"/>
                    <w:left w:val="none" w:sz="0" w:space="0" w:color="auto"/>
                    <w:bottom w:val="none" w:sz="0" w:space="0" w:color="auto"/>
                    <w:right w:val="none" w:sz="0" w:space="0" w:color="auto"/>
                  </w:divBdr>
                </w:div>
                <w:div w:id="507519875">
                  <w:marLeft w:val="0"/>
                  <w:marRight w:val="0"/>
                  <w:marTop w:val="0"/>
                  <w:marBottom w:val="0"/>
                  <w:divBdr>
                    <w:top w:val="none" w:sz="0" w:space="0" w:color="auto"/>
                    <w:left w:val="none" w:sz="0" w:space="0" w:color="auto"/>
                    <w:bottom w:val="none" w:sz="0" w:space="0" w:color="auto"/>
                    <w:right w:val="none" w:sz="0" w:space="0" w:color="auto"/>
                  </w:divBdr>
                </w:div>
                <w:div w:id="2046055519">
                  <w:marLeft w:val="0"/>
                  <w:marRight w:val="0"/>
                  <w:marTop w:val="0"/>
                  <w:marBottom w:val="0"/>
                  <w:divBdr>
                    <w:top w:val="none" w:sz="0" w:space="0" w:color="auto"/>
                    <w:left w:val="none" w:sz="0" w:space="0" w:color="auto"/>
                    <w:bottom w:val="none" w:sz="0" w:space="0" w:color="auto"/>
                    <w:right w:val="none" w:sz="0" w:space="0" w:color="auto"/>
                  </w:divBdr>
                </w:div>
                <w:div w:id="142626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645">
          <w:marLeft w:val="0"/>
          <w:marRight w:val="0"/>
          <w:marTop w:val="14"/>
          <w:marBottom w:val="0"/>
          <w:divBdr>
            <w:top w:val="none" w:sz="0" w:space="0" w:color="auto"/>
            <w:left w:val="none" w:sz="0" w:space="0" w:color="auto"/>
            <w:bottom w:val="none" w:sz="0" w:space="0" w:color="auto"/>
            <w:right w:val="none" w:sz="0" w:space="0" w:color="auto"/>
          </w:divBdr>
          <w:divsChild>
            <w:div w:id="2133401383">
              <w:marLeft w:val="0"/>
              <w:marRight w:val="0"/>
              <w:marTop w:val="0"/>
              <w:marBottom w:val="0"/>
              <w:divBdr>
                <w:top w:val="none" w:sz="0" w:space="0" w:color="auto"/>
                <w:left w:val="none" w:sz="0" w:space="0" w:color="auto"/>
                <w:bottom w:val="none" w:sz="0" w:space="0" w:color="auto"/>
                <w:right w:val="none" w:sz="0" w:space="0" w:color="auto"/>
              </w:divBdr>
              <w:divsChild>
                <w:div w:id="2048599258">
                  <w:marLeft w:val="0"/>
                  <w:marRight w:val="0"/>
                  <w:marTop w:val="0"/>
                  <w:marBottom w:val="0"/>
                  <w:divBdr>
                    <w:top w:val="none" w:sz="0" w:space="0" w:color="auto"/>
                    <w:left w:val="none" w:sz="0" w:space="0" w:color="auto"/>
                    <w:bottom w:val="none" w:sz="0" w:space="0" w:color="auto"/>
                    <w:right w:val="none" w:sz="0" w:space="0" w:color="auto"/>
                  </w:divBdr>
                </w:div>
                <w:div w:id="1357195106">
                  <w:marLeft w:val="0"/>
                  <w:marRight w:val="0"/>
                  <w:marTop w:val="0"/>
                  <w:marBottom w:val="0"/>
                  <w:divBdr>
                    <w:top w:val="none" w:sz="0" w:space="0" w:color="auto"/>
                    <w:left w:val="none" w:sz="0" w:space="0" w:color="auto"/>
                    <w:bottom w:val="none" w:sz="0" w:space="0" w:color="auto"/>
                    <w:right w:val="none" w:sz="0" w:space="0" w:color="auto"/>
                  </w:divBdr>
                </w:div>
                <w:div w:id="1622953757">
                  <w:marLeft w:val="0"/>
                  <w:marRight w:val="0"/>
                  <w:marTop w:val="0"/>
                  <w:marBottom w:val="0"/>
                  <w:divBdr>
                    <w:top w:val="none" w:sz="0" w:space="0" w:color="auto"/>
                    <w:left w:val="none" w:sz="0" w:space="0" w:color="auto"/>
                    <w:bottom w:val="none" w:sz="0" w:space="0" w:color="auto"/>
                    <w:right w:val="none" w:sz="0" w:space="0" w:color="auto"/>
                  </w:divBdr>
                </w:div>
                <w:div w:id="665790499">
                  <w:marLeft w:val="0"/>
                  <w:marRight w:val="0"/>
                  <w:marTop w:val="0"/>
                  <w:marBottom w:val="0"/>
                  <w:divBdr>
                    <w:top w:val="none" w:sz="0" w:space="0" w:color="auto"/>
                    <w:left w:val="none" w:sz="0" w:space="0" w:color="auto"/>
                    <w:bottom w:val="none" w:sz="0" w:space="0" w:color="auto"/>
                    <w:right w:val="none" w:sz="0" w:space="0" w:color="auto"/>
                  </w:divBdr>
                </w:div>
                <w:div w:id="1663043838">
                  <w:marLeft w:val="0"/>
                  <w:marRight w:val="0"/>
                  <w:marTop w:val="0"/>
                  <w:marBottom w:val="0"/>
                  <w:divBdr>
                    <w:top w:val="none" w:sz="0" w:space="0" w:color="auto"/>
                    <w:left w:val="none" w:sz="0" w:space="0" w:color="auto"/>
                    <w:bottom w:val="none" w:sz="0" w:space="0" w:color="auto"/>
                    <w:right w:val="none" w:sz="0" w:space="0" w:color="auto"/>
                  </w:divBdr>
                </w:div>
                <w:div w:id="335574990">
                  <w:marLeft w:val="0"/>
                  <w:marRight w:val="0"/>
                  <w:marTop w:val="0"/>
                  <w:marBottom w:val="0"/>
                  <w:divBdr>
                    <w:top w:val="none" w:sz="0" w:space="0" w:color="auto"/>
                    <w:left w:val="none" w:sz="0" w:space="0" w:color="auto"/>
                    <w:bottom w:val="none" w:sz="0" w:space="0" w:color="auto"/>
                    <w:right w:val="none" w:sz="0" w:space="0" w:color="auto"/>
                  </w:divBdr>
                </w:div>
                <w:div w:id="1306816021">
                  <w:marLeft w:val="0"/>
                  <w:marRight w:val="0"/>
                  <w:marTop w:val="0"/>
                  <w:marBottom w:val="0"/>
                  <w:divBdr>
                    <w:top w:val="none" w:sz="0" w:space="0" w:color="auto"/>
                    <w:left w:val="none" w:sz="0" w:space="0" w:color="auto"/>
                    <w:bottom w:val="none" w:sz="0" w:space="0" w:color="auto"/>
                    <w:right w:val="none" w:sz="0" w:space="0" w:color="auto"/>
                  </w:divBdr>
                </w:div>
                <w:div w:id="848758594">
                  <w:marLeft w:val="0"/>
                  <w:marRight w:val="0"/>
                  <w:marTop w:val="0"/>
                  <w:marBottom w:val="0"/>
                  <w:divBdr>
                    <w:top w:val="none" w:sz="0" w:space="0" w:color="auto"/>
                    <w:left w:val="none" w:sz="0" w:space="0" w:color="auto"/>
                    <w:bottom w:val="none" w:sz="0" w:space="0" w:color="auto"/>
                    <w:right w:val="none" w:sz="0" w:space="0" w:color="auto"/>
                  </w:divBdr>
                </w:div>
                <w:div w:id="74908557">
                  <w:marLeft w:val="0"/>
                  <w:marRight w:val="0"/>
                  <w:marTop w:val="0"/>
                  <w:marBottom w:val="0"/>
                  <w:divBdr>
                    <w:top w:val="none" w:sz="0" w:space="0" w:color="auto"/>
                    <w:left w:val="none" w:sz="0" w:space="0" w:color="auto"/>
                    <w:bottom w:val="none" w:sz="0" w:space="0" w:color="auto"/>
                    <w:right w:val="none" w:sz="0" w:space="0" w:color="auto"/>
                  </w:divBdr>
                </w:div>
                <w:div w:id="849025984">
                  <w:marLeft w:val="0"/>
                  <w:marRight w:val="0"/>
                  <w:marTop w:val="0"/>
                  <w:marBottom w:val="0"/>
                  <w:divBdr>
                    <w:top w:val="none" w:sz="0" w:space="0" w:color="auto"/>
                    <w:left w:val="none" w:sz="0" w:space="0" w:color="auto"/>
                    <w:bottom w:val="none" w:sz="0" w:space="0" w:color="auto"/>
                    <w:right w:val="none" w:sz="0" w:space="0" w:color="auto"/>
                  </w:divBdr>
                </w:div>
                <w:div w:id="614943740">
                  <w:marLeft w:val="0"/>
                  <w:marRight w:val="0"/>
                  <w:marTop w:val="0"/>
                  <w:marBottom w:val="0"/>
                  <w:divBdr>
                    <w:top w:val="none" w:sz="0" w:space="0" w:color="auto"/>
                    <w:left w:val="none" w:sz="0" w:space="0" w:color="auto"/>
                    <w:bottom w:val="none" w:sz="0" w:space="0" w:color="auto"/>
                    <w:right w:val="none" w:sz="0" w:space="0" w:color="auto"/>
                  </w:divBdr>
                </w:div>
                <w:div w:id="642467052">
                  <w:marLeft w:val="0"/>
                  <w:marRight w:val="0"/>
                  <w:marTop w:val="0"/>
                  <w:marBottom w:val="0"/>
                  <w:divBdr>
                    <w:top w:val="none" w:sz="0" w:space="0" w:color="auto"/>
                    <w:left w:val="none" w:sz="0" w:space="0" w:color="auto"/>
                    <w:bottom w:val="none" w:sz="0" w:space="0" w:color="auto"/>
                    <w:right w:val="none" w:sz="0" w:space="0" w:color="auto"/>
                  </w:divBdr>
                </w:div>
                <w:div w:id="458189513">
                  <w:marLeft w:val="0"/>
                  <w:marRight w:val="0"/>
                  <w:marTop w:val="0"/>
                  <w:marBottom w:val="0"/>
                  <w:divBdr>
                    <w:top w:val="none" w:sz="0" w:space="0" w:color="auto"/>
                    <w:left w:val="none" w:sz="0" w:space="0" w:color="auto"/>
                    <w:bottom w:val="none" w:sz="0" w:space="0" w:color="auto"/>
                    <w:right w:val="none" w:sz="0" w:space="0" w:color="auto"/>
                  </w:divBdr>
                </w:div>
                <w:div w:id="975447513">
                  <w:marLeft w:val="0"/>
                  <w:marRight w:val="0"/>
                  <w:marTop w:val="0"/>
                  <w:marBottom w:val="0"/>
                  <w:divBdr>
                    <w:top w:val="none" w:sz="0" w:space="0" w:color="auto"/>
                    <w:left w:val="none" w:sz="0" w:space="0" w:color="auto"/>
                    <w:bottom w:val="none" w:sz="0" w:space="0" w:color="auto"/>
                    <w:right w:val="none" w:sz="0" w:space="0" w:color="auto"/>
                  </w:divBdr>
                </w:div>
                <w:div w:id="439255030">
                  <w:marLeft w:val="0"/>
                  <w:marRight w:val="0"/>
                  <w:marTop w:val="0"/>
                  <w:marBottom w:val="0"/>
                  <w:divBdr>
                    <w:top w:val="none" w:sz="0" w:space="0" w:color="auto"/>
                    <w:left w:val="none" w:sz="0" w:space="0" w:color="auto"/>
                    <w:bottom w:val="none" w:sz="0" w:space="0" w:color="auto"/>
                    <w:right w:val="none" w:sz="0" w:space="0" w:color="auto"/>
                  </w:divBdr>
                </w:div>
                <w:div w:id="929853404">
                  <w:marLeft w:val="0"/>
                  <w:marRight w:val="0"/>
                  <w:marTop w:val="0"/>
                  <w:marBottom w:val="0"/>
                  <w:divBdr>
                    <w:top w:val="none" w:sz="0" w:space="0" w:color="auto"/>
                    <w:left w:val="none" w:sz="0" w:space="0" w:color="auto"/>
                    <w:bottom w:val="none" w:sz="0" w:space="0" w:color="auto"/>
                    <w:right w:val="none" w:sz="0" w:space="0" w:color="auto"/>
                  </w:divBdr>
                </w:div>
                <w:div w:id="1975870940">
                  <w:marLeft w:val="0"/>
                  <w:marRight w:val="0"/>
                  <w:marTop w:val="0"/>
                  <w:marBottom w:val="0"/>
                  <w:divBdr>
                    <w:top w:val="none" w:sz="0" w:space="0" w:color="auto"/>
                    <w:left w:val="none" w:sz="0" w:space="0" w:color="auto"/>
                    <w:bottom w:val="none" w:sz="0" w:space="0" w:color="auto"/>
                    <w:right w:val="none" w:sz="0" w:space="0" w:color="auto"/>
                  </w:divBdr>
                </w:div>
                <w:div w:id="1618561730">
                  <w:marLeft w:val="0"/>
                  <w:marRight w:val="0"/>
                  <w:marTop w:val="0"/>
                  <w:marBottom w:val="0"/>
                  <w:divBdr>
                    <w:top w:val="none" w:sz="0" w:space="0" w:color="auto"/>
                    <w:left w:val="none" w:sz="0" w:space="0" w:color="auto"/>
                    <w:bottom w:val="none" w:sz="0" w:space="0" w:color="auto"/>
                    <w:right w:val="none" w:sz="0" w:space="0" w:color="auto"/>
                  </w:divBdr>
                </w:div>
                <w:div w:id="384525683">
                  <w:marLeft w:val="0"/>
                  <w:marRight w:val="0"/>
                  <w:marTop w:val="0"/>
                  <w:marBottom w:val="0"/>
                  <w:divBdr>
                    <w:top w:val="none" w:sz="0" w:space="0" w:color="auto"/>
                    <w:left w:val="none" w:sz="0" w:space="0" w:color="auto"/>
                    <w:bottom w:val="none" w:sz="0" w:space="0" w:color="auto"/>
                    <w:right w:val="none" w:sz="0" w:space="0" w:color="auto"/>
                  </w:divBdr>
                </w:div>
                <w:div w:id="346061543">
                  <w:marLeft w:val="0"/>
                  <w:marRight w:val="0"/>
                  <w:marTop w:val="0"/>
                  <w:marBottom w:val="0"/>
                  <w:divBdr>
                    <w:top w:val="none" w:sz="0" w:space="0" w:color="auto"/>
                    <w:left w:val="none" w:sz="0" w:space="0" w:color="auto"/>
                    <w:bottom w:val="none" w:sz="0" w:space="0" w:color="auto"/>
                    <w:right w:val="none" w:sz="0" w:space="0" w:color="auto"/>
                  </w:divBdr>
                </w:div>
                <w:div w:id="656882196">
                  <w:marLeft w:val="0"/>
                  <w:marRight w:val="0"/>
                  <w:marTop w:val="0"/>
                  <w:marBottom w:val="0"/>
                  <w:divBdr>
                    <w:top w:val="none" w:sz="0" w:space="0" w:color="auto"/>
                    <w:left w:val="none" w:sz="0" w:space="0" w:color="auto"/>
                    <w:bottom w:val="none" w:sz="0" w:space="0" w:color="auto"/>
                    <w:right w:val="none" w:sz="0" w:space="0" w:color="auto"/>
                  </w:divBdr>
                </w:div>
                <w:div w:id="77791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s.ebdr2830@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425E4-0D36-492C-8640-C1E9A6D3B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3898</Words>
  <Characters>21440</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4</cp:revision>
  <cp:lastPrinted>2019-01-30T01:13:00Z</cp:lastPrinted>
  <dcterms:created xsi:type="dcterms:W3CDTF">2019-08-01T15:58:00Z</dcterms:created>
  <dcterms:modified xsi:type="dcterms:W3CDTF">2019-08-01T16:05:00Z</dcterms:modified>
</cp:coreProperties>
</file>